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BC98" w14:textId="77777777" w:rsidR="004805D6" w:rsidRPr="00D54F0D" w:rsidRDefault="00DB7589" w:rsidP="00D65053">
      <w:pPr>
        <w:tabs>
          <w:tab w:val="left" w:pos="7560"/>
        </w:tabs>
        <w:rPr>
          <w:sz w:val="24"/>
          <w:szCs w:val="24"/>
        </w:rPr>
      </w:pPr>
      <w:r w:rsidRPr="00D54F0D">
        <w:rPr>
          <w:noProof/>
          <w:sz w:val="24"/>
          <w:szCs w:val="24"/>
        </w:rPr>
        <w:drawing>
          <wp:inline distT="0" distB="0" distL="0" distR="0" wp14:anchorId="22033D18" wp14:editId="06CA0C16">
            <wp:extent cx="5952744" cy="1432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5952744" cy="1432916"/>
                    </a:xfrm>
                    <a:prstGeom prst="rect">
                      <a:avLst/>
                    </a:prstGeom>
                    <a:noFill/>
                    <a:ln>
                      <a:noFill/>
                    </a:ln>
                  </pic:spPr>
                </pic:pic>
              </a:graphicData>
            </a:graphic>
          </wp:inline>
        </w:drawing>
      </w:r>
    </w:p>
    <w:p w14:paraId="7115F0BA" w14:textId="77777777" w:rsidR="004805D6" w:rsidRPr="00D54F0D" w:rsidRDefault="004805D6" w:rsidP="00997783">
      <w:pPr>
        <w:jc w:val="right"/>
        <w:rPr>
          <w:sz w:val="24"/>
          <w:szCs w:val="24"/>
        </w:rPr>
      </w:pPr>
    </w:p>
    <w:p w14:paraId="5409C466" w14:textId="7C404811" w:rsidR="00563C2A" w:rsidRPr="006C3837" w:rsidRDefault="00997783" w:rsidP="00563C2A">
      <w:pPr>
        <w:rPr>
          <w:rFonts w:asciiTheme="minorHAnsi" w:hAnsiTheme="minorHAnsi" w:cstheme="minorHAnsi"/>
          <w:sz w:val="22"/>
          <w:szCs w:val="22"/>
        </w:rPr>
      </w:pPr>
      <w:r w:rsidRPr="006C3837">
        <w:rPr>
          <w:rFonts w:asciiTheme="minorHAnsi" w:hAnsiTheme="minorHAnsi" w:cstheme="minorHAnsi"/>
          <w:b/>
          <w:sz w:val="22"/>
          <w:szCs w:val="22"/>
        </w:rPr>
        <w:t xml:space="preserve">FOR IMMEDIATE RELEASE: </w:t>
      </w:r>
      <w:r w:rsidR="00943DBE">
        <w:rPr>
          <w:rFonts w:asciiTheme="minorHAnsi" w:hAnsiTheme="minorHAnsi" w:cstheme="minorHAnsi"/>
          <w:bCs/>
          <w:sz w:val="22"/>
          <w:szCs w:val="22"/>
        </w:rPr>
        <w:t>May</w:t>
      </w:r>
      <w:r w:rsidR="00B311AF">
        <w:rPr>
          <w:rFonts w:asciiTheme="minorHAnsi" w:hAnsiTheme="minorHAnsi" w:cstheme="minorHAnsi"/>
          <w:bCs/>
          <w:sz w:val="22"/>
          <w:szCs w:val="22"/>
        </w:rPr>
        <w:t xml:space="preserve"> </w:t>
      </w:r>
      <w:r w:rsidR="00B1516A">
        <w:rPr>
          <w:rFonts w:asciiTheme="minorHAnsi" w:hAnsiTheme="minorHAnsi" w:cstheme="minorHAnsi"/>
          <w:bCs/>
          <w:sz w:val="22"/>
          <w:szCs w:val="22"/>
        </w:rPr>
        <w:t>2</w:t>
      </w:r>
      <w:r w:rsidR="00A34D91" w:rsidRPr="00A34D91">
        <w:rPr>
          <w:rFonts w:asciiTheme="minorHAnsi" w:hAnsiTheme="minorHAnsi" w:cstheme="minorHAnsi"/>
          <w:bCs/>
          <w:sz w:val="22"/>
          <w:szCs w:val="22"/>
        </w:rPr>
        <w:t>, 202</w:t>
      </w:r>
      <w:r w:rsidR="00E77B6F">
        <w:rPr>
          <w:rFonts w:asciiTheme="minorHAnsi" w:hAnsiTheme="minorHAnsi" w:cstheme="minorHAnsi"/>
          <w:bCs/>
          <w:sz w:val="22"/>
          <w:szCs w:val="22"/>
        </w:rPr>
        <w:t>6</w:t>
      </w:r>
      <w:r w:rsidRPr="006C3837">
        <w:rPr>
          <w:rFonts w:asciiTheme="minorHAnsi" w:hAnsiTheme="minorHAnsi" w:cstheme="minorHAnsi"/>
          <w:b/>
          <w:sz w:val="22"/>
          <w:szCs w:val="22"/>
        </w:rPr>
        <w:br/>
        <w:t xml:space="preserve">MEDIA CONTACT: </w:t>
      </w:r>
      <w:r w:rsidRPr="006C3837">
        <w:rPr>
          <w:rFonts w:asciiTheme="minorHAnsi" w:hAnsiTheme="minorHAnsi" w:cstheme="minorHAnsi"/>
          <w:b/>
          <w:sz w:val="22"/>
          <w:szCs w:val="22"/>
        </w:rPr>
        <w:br/>
      </w:r>
      <w:r w:rsidR="00563C2A" w:rsidRPr="006C3837">
        <w:rPr>
          <w:rFonts w:asciiTheme="minorHAnsi" w:hAnsiTheme="minorHAnsi" w:cstheme="minorHAnsi"/>
          <w:sz w:val="22"/>
          <w:szCs w:val="22"/>
        </w:rPr>
        <w:t>Nahal Mogharabi</w:t>
      </w:r>
      <w:r w:rsidR="00E77B6F">
        <w:rPr>
          <w:rFonts w:asciiTheme="minorHAnsi" w:hAnsiTheme="minorHAnsi" w:cstheme="minorHAnsi"/>
          <w:sz w:val="22"/>
          <w:szCs w:val="22"/>
        </w:rPr>
        <w:t>:</w:t>
      </w:r>
      <w:r w:rsidR="00563C2A" w:rsidRPr="006C3837">
        <w:rPr>
          <w:rFonts w:asciiTheme="minorHAnsi" w:hAnsiTheme="minorHAnsi" w:cstheme="minorHAnsi"/>
          <w:sz w:val="22"/>
          <w:szCs w:val="22"/>
        </w:rPr>
        <w:t xml:space="preserve"> (909) 396-3773, Cell: (909) 837-2431</w:t>
      </w:r>
    </w:p>
    <w:p w14:paraId="40D018F8" w14:textId="7605EACD" w:rsidR="006037F5" w:rsidRPr="00AE2CF6" w:rsidRDefault="006037F5" w:rsidP="006037F5">
      <w:pPr>
        <w:rPr>
          <w:rFonts w:asciiTheme="minorHAnsi" w:hAnsiTheme="minorHAnsi" w:cstheme="minorHAnsi"/>
          <w:sz w:val="22"/>
          <w:szCs w:val="22"/>
        </w:rPr>
      </w:pPr>
      <w:r w:rsidRPr="00AE2CF6">
        <w:rPr>
          <w:rFonts w:asciiTheme="minorHAnsi" w:hAnsiTheme="minorHAnsi" w:cstheme="minorHAnsi"/>
          <w:sz w:val="22"/>
          <w:szCs w:val="22"/>
        </w:rPr>
        <w:t>Rainbow Yeung</w:t>
      </w:r>
      <w:r w:rsidR="00E77B6F">
        <w:rPr>
          <w:rFonts w:asciiTheme="minorHAnsi" w:hAnsiTheme="minorHAnsi" w:cstheme="minorHAnsi"/>
          <w:sz w:val="22"/>
          <w:szCs w:val="22"/>
        </w:rPr>
        <w:t>:</w:t>
      </w:r>
      <w:r w:rsidRPr="00AE2CF6">
        <w:rPr>
          <w:rFonts w:asciiTheme="minorHAnsi" w:hAnsiTheme="minorHAnsi" w:cstheme="minorHAnsi"/>
          <w:sz w:val="22"/>
          <w:szCs w:val="22"/>
        </w:rPr>
        <w:t xml:space="preserve"> (909) 396-3373, </w:t>
      </w:r>
      <w:r w:rsidR="00514599">
        <w:rPr>
          <w:rFonts w:asciiTheme="minorHAnsi" w:hAnsiTheme="minorHAnsi" w:cstheme="minorHAnsi"/>
          <w:bCs/>
          <w:sz w:val="22"/>
          <w:szCs w:val="22"/>
        </w:rPr>
        <w:t>Cell</w:t>
      </w:r>
      <w:r w:rsidRPr="00AE2CF6">
        <w:rPr>
          <w:rFonts w:asciiTheme="minorHAnsi" w:hAnsiTheme="minorHAnsi" w:cstheme="minorHAnsi"/>
          <w:sz w:val="22"/>
          <w:szCs w:val="22"/>
        </w:rPr>
        <w:t>: (909) 967-2477</w:t>
      </w:r>
    </w:p>
    <w:p w14:paraId="0A0E63CA" w14:textId="388AE96F" w:rsidR="002E3CC6" w:rsidRPr="00514599" w:rsidRDefault="00563C2A" w:rsidP="0037481B">
      <w:pPr>
        <w:rPr>
          <w:rFonts w:asciiTheme="minorHAnsi" w:hAnsiTheme="minorHAnsi" w:cstheme="minorHAnsi"/>
          <w:sz w:val="22"/>
          <w:szCs w:val="22"/>
        </w:rPr>
      </w:pPr>
      <w:hyperlink r:id="rId11" w:history="1">
        <w:r w:rsidRPr="00514599">
          <w:rPr>
            <w:rStyle w:val="Hyperlink"/>
            <w:rFonts w:asciiTheme="minorHAnsi" w:hAnsiTheme="minorHAnsi" w:cstheme="minorHAnsi"/>
            <w:sz w:val="22"/>
            <w:szCs w:val="22"/>
          </w:rPr>
          <w:t>press@aqmd.gov</w:t>
        </w:r>
      </w:hyperlink>
    </w:p>
    <w:p w14:paraId="6516F866" w14:textId="77777777" w:rsidR="00D54F0D" w:rsidRPr="00514599" w:rsidRDefault="00D54F0D">
      <w:pPr>
        <w:rPr>
          <w:rFonts w:asciiTheme="minorHAnsi" w:hAnsiTheme="minorHAnsi" w:cstheme="minorHAnsi"/>
          <w:sz w:val="22"/>
          <w:szCs w:val="22"/>
        </w:rPr>
      </w:pPr>
    </w:p>
    <w:p w14:paraId="3D444DDA" w14:textId="47650641" w:rsidR="00B119C7" w:rsidRPr="00167B0C" w:rsidRDefault="009E1427" w:rsidP="00E41394">
      <w:pPr>
        <w:pStyle w:val="Heading1"/>
        <w:jc w:val="center"/>
        <w:rPr>
          <w:rFonts w:asciiTheme="minorHAnsi" w:eastAsia="Calibri" w:hAnsiTheme="minorHAnsi" w:cstheme="minorHAnsi"/>
          <w:b w:val="0"/>
          <w:szCs w:val="24"/>
        </w:rPr>
      </w:pPr>
      <w:r w:rsidRPr="00167B0C">
        <w:rPr>
          <w:rFonts w:asciiTheme="minorHAnsi" w:hAnsiTheme="minorHAnsi" w:cstheme="minorHAnsi"/>
          <w:sz w:val="28"/>
          <w:szCs w:val="28"/>
        </w:rPr>
        <w:t xml:space="preserve">South Coast AQMD </w:t>
      </w:r>
      <w:r w:rsidR="00E03367">
        <w:rPr>
          <w:rFonts w:asciiTheme="minorHAnsi" w:hAnsiTheme="minorHAnsi" w:cstheme="minorHAnsi"/>
          <w:sz w:val="28"/>
          <w:szCs w:val="28"/>
        </w:rPr>
        <w:t>Issues</w:t>
      </w:r>
      <w:r w:rsidRPr="00167B0C">
        <w:rPr>
          <w:rFonts w:asciiTheme="minorHAnsi" w:hAnsiTheme="minorHAnsi" w:cstheme="minorHAnsi"/>
          <w:sz w:val="28"/>
          <w:szCs w:val="28"/>
        </w:rPr>
        <w:t xml:space="preserve"> </w:t>
      </w:r>
      <w:r w:rsidR="00682F62" w:rsidRPr="00167B0C">
        <w:rPr>
          <w:rFonts w:asciiTheme="minorHAnsi" w:hAnsiTheme="minorHAnsi" w:cstheme="minorHAnsi"/>
          <w:sz w:val="28"/>
          <w:szCs w:val="28"/>
        </w:rPr>
        <w:t>Wind</w:t>
      </w:r>
      <w:r w:rsidR="00F64915" w:rsidRPr="00167B0C">
        <w:rPr>
          <w:rFonts w:asciiTheme="minorHAnsi" w:hAnsiTheme="minorHAnsi" w:cstheme="minorHAnsi"/>
          <w:sz w:val="28"/>
          <w:szCs w:val="28"/>
        </w:rPr>
        <w:t>b</w:t>
      </w:r>
      <w:r w:rsidR="00682F62" w:rsidRPr="00167B0C">
        <w:rPr>
          <w:rFonts w:asciiTheme="minorHAnsi" w:hAnsiTheme="minorHAnsi" w:cstheme="minorHAnsi"/>
          <w:sz w:val="28"/>
          <w:szCs w:val="28"/>
        </w:rPr>
        <w:t xml:space="preserve">lown Dust </w:t>
      </w:r>
      <w:r w:rsidRPr="00167B0C">
        <w:rPr>
          <w:rFonts w:asciiTheme="minorHAnsi" w:hAnsiTheme="minorHAnsi" w:cstheme="minorHAnsi"/>
          <w:sz w:val="28"/>
          <w:szCs w:val="28"/>
        </w:rPr>
        <w:t xml:space="preserve">Advisory </w:t>
      </w:r>
      <w:r w:rsidR="00EB2228" w:rsidRPr="00167B0C">
        <w:rPr>
          <w:rFonts w:asciiTheme="minorHAnsi" w:hAnsiTheme="minorHAnsi" w:cstheme="minorHAnsi"/>
          <w:sz w:val="28"/>
          <w:szCs w:val="28"/>
        </w:rPr>
        <w:t>for the Coachella Valley</w:t>
      </w:r>
      <w:r w:rsidR="00645197" w:rsidRPr="00167B0C">
        <w:rPr>
          <w:rFonts w:asciiTheme="minorHAnsi" w:hAnsiTheme="minorHAnsi" w:cstheme="minorHAnsi"/>
          <w:sz w:val="28"/>
          <w:szCs w:val="28"/>
        </w:rPr>
        <w:br/>
      </w:r>
    </w:p>
    <w:p w14:paraId="16ADDDFC" w14:textId="75CAA6B7" w:rsidR="00233DF2" w:rsidRPr="00136136" w:rsidRDefault="00233DF2" w:rsidP="00053E3E">
      <w:pPr>
        <w:rPr>
          <w:rFonts w:asciiTheme="minorHAnsi" w:eastAsia="Calibri" w:hAnsiTheme="minorHAnsi" w:cstheme="minorHAnsi"/>
          <w:i/>
          <w:iCs/>
          <w:sz w:val="22"/>
          <w:szCs w:val="22"/>
        </w:rPr>
      </w:pPr>
      <w:r w:rsidRPr="00136136">
        <w:rPr>
          <w:rFonts w:asciiTheme="minorHAnsi" w:eastAsia="Calibri" w:hAnsiTheme="minorHAnsi" w:cstheme="minorHAnsi"/>
          <w:i/>
          <w:iCs/>
          <w:sz w:val="22"/>
          <w:szCs w:val="22"/>
        </w:rPr>
        <w:t>Valid</w:t>
      </w:r>
      <w:r w:rsidR="00151D43">
        <w:rPr>
          <w:rFonts w:asciiTheme="minorHAnsi" w:eastAsia="Calibri" w:hAnsiTheme="minorHAnsi" w:cstheme="minorHAnsi"/>
          <w:i/>
          <w:iCs/>
          <w:sz w:val="22"/>
          <w:szCs w:val="22"/>
        </w:rPr>
        <w:t xml:space="preserve"> Sunday 4 PM</w:t>
      </w:r>
      <w:r w:rsidRPr="00136136">
        <w:rPr>
          <w:rFonts w:asciiTheme="minorHAnsi" w:eastAsia="Calibri" w:hAnsiTheme="minorHAnsi" w:cstheme="minorHAnsi"/>
          <w:i/>
          <w:iCs/>
          <w:sz w:val="22"/>
          <w:szCs w:val="22"/>
        </w:rPr>
        <w:t xml:space="preserve"> </w:t>
      </w:r>
      <w:r w:rsidR="004E434C" w:rsidRPr="00136136">
        <w:rPr>
          <w:rFonts w:asciiTheme="minorHAnsi" w:eastAsia="Calibri" w:hAnsiTheme="minorHAnsi" w:cstheme="minorHAnsi"/>
          <w:i/>
          <w:iCs/>
          <w:sz w:val="22"/>
          <w:szCs w:val="22"/>
        </w:rPr>
        <w:t>through</w:t>
      </w:r>
      <w:r w:rsidRPr="00136136">
        <w:rPr>
          <w:rFonts w:asciiTheme="minorHAnsi" w:eastAsia="Calibri" w:hAnsiTheme="minorHAnsi" w:cstheme="minorHAnsi"/>
          <w:i/>
          <w:iCs/>
          <w:sz w:val="22"/>
          <w:szCs w:val="22"/>
        </w:rPr>
        <w:t xml:space="preserve"> </w:t>
      </w:r>
      <w:r w:rsidR="00B1516A">
        <w:rPr>
          <w:rFonts w:asciiTheme="minorHAnsi" w:eastAsia="Calibri" w:hAnsiTheme="minorHAnsi" w:cstheme="minorHAnsi"/>
          <w:i/>
          <w:iCs/>
          <w:sz w:val="22"/>
          <w:szCs w:val="22"/>
        </w:rPr>
        <w:t>Mon</w:t>
      </w:r>
      <w:r w:rsidRPr="00136136">
        <w:rPr>
          <w:rFonts w:asciiTheme="minorHAnsi" w:eastAsia="Calibri" w:hAnsiTheme="minorHAnsi" w:cstheme="minorHAnsi"/>
          <w:i/>
          <w:iCs/>
          <w:sz w:val="22"/>
          <w:szCs w:val="22"/>
        </w:rPr>
        <w:t>day</w:t>
      </w:r>
      <w:r w:rsidR="00B1516A">
        <w:rPr>
          <w:rFonts w:asciiTheme="minorHAnsi" w:eastAsia="Calibri" w:hAnsiTheme="minorHAnsi" w:cstheme="minorHAnsi"/>
          <w:i/>
          <w:iCs/>
          <w:sz w:val="22"/>
          <w:szCs w:val="22"/>
        </w:rPr>
        <w:t xml:space="preserve"> 11</w:t>
      </w:r>
      <w:r w:rsidRPr="00136136">
        <w:rPr>
          <w:rFonts w:asciiTheme="minorHAnsi" w:eastAsia="Calibri" w:hAnsiTheme="minorHAnsi" w:cstheme="minorHAnsi"/>
          <w:i/>
          <w:iCs/>
          <w:sz w:val="22"/>
          <w:szCs w:val="22"/>
        </w:rPr>
        <w:t>:</w:t>
      </w:r>
      <w:r w:rsidR="00B1516A">
        <w:rPr>
          <w:rFonts w:asciiTheme="minorHAnsi" w:eastAsia="Calibri" w:hAnsiTheme="minorHAnsi" w:cstheme="minorHAnsi"/>
          <w:i/>
          <w:iCs/>
          <w:sz w:val="22"/>
          <w:szCs w:val="22"/>
        </w:rPr>
        <w:t>59</w:t>
      </w:r>
      <w:r w:rsidRPr="00136136">
        <w:rPr>
          <w:rFonts w:asciiTheme="minorHAnsi" w:eastAsia="Calibri" w:hAnsiTheme="minorHAnsi" w:cstheme="minorHAnsi"/>
          <w:i/>
          <w:iCs/>
          <w:sz w:val="22"/>
          <w:szCs w:val="22"/>
        </w:rPr>
        <w:t xml:space="preserve"> </w:t>
      </w:r>
      <w:r w:rsidR="00B1516A">
        <w:rPr>
          <w:rFonts w:asciiTheme="minorHAnsi" w:eastAsia="Calibri" w:hAnsiTheme="minorHAnsi" w:cstheme="minorHAnsi"/>
          <w:i/>
          <w:iCs/>
          <w:sz w:val="22"/>
          <w:szCs w:val="22"/>
        </w:rPr>
        <w:t>P</w:t>
      </w:r>
      <w:r w:rsidRPr="00136136">
        <w:rPr>
          <w:rFonts w:asciiTheme="minorHAnsi" w:eastAsia="Calibri" w:hAnsiTheme="minorHAnsi" w:cstheme="minorHAnsi"/>
          <w:i/>
          <w:iCs/>
          <w:sz w:val="22"/>
          <w:szCs w:val="22"/>
        </w:rPr>
        <w:t>M</w:t>
      </w:r>
    </w:p>
    <w:p w14:paraId="2A163715" w14:textId="77777777" w:rsidR="00233DF2" w:rsidRPr="00167B0C" w:rsidRDefault="00233DF2" w:rsidP="00053E3E">
      <w:pPr>
        <w:rPr>
          <w:rFonts w:asciiTheme="minorHAnsi" w:eastAsia="Calibri" w:hAnsiTheme="minorHAnsi" w:cstheme="minorHAnsi"/>
          <w:b/>
          <w:bCs/>
          <w:sz w:val="24"/>
          <w:szCs w:val="24"/>
        </w:rPr>
      </w:pPr>
    </w:p>
    <w:p w14:paraId="4F28A2AC" w14:textId="1E8509E8" w:rsidR="00203D61" w:rsidRPr="00167B0C" w:rsidRDefault="00943DBE" w:rsidP="00B1516A">
      <w:pPr>
        <w:jc w:val="center"/>
        <w:rPr>
          <w:rFonts w:asciiTheme="minorHAnsi" w:eastAsia="Calibri" w:hAnsiTheme="minorHAnsi" w:cstheme="minorHAnsi"/>
          <w:b/>
          <w:bCs/>
          <w:sz w:val="24"/>
          <w:szCs w:val="24"/>
        </w:rPr>
      </w:pPr>
      <w:r>
        <w:rPr>
          <w:rFonts w:asciiTheme="minorHAnsi" w:eastAsia="Calibri" w:hAnsiTheme="minorHAnsi" w:cstheme="minorHAnsi"/>
          <w:b/>
          <w:bCs/>
          <w:noProof/>
          <w:sz w:val="24"/>
          <w:szCs w:val="24"/>
        </w:rPr>
        <w:drawing>
          <wp:inline distT="0" distB="0" distL="0" distR="0" wp14:anchorId="70D9DBA0" wp14:editId="3D84E7E0">
            <wp:extent cx="5721350" cy="3418751"/>
            <wp:effectExtent l="0" t="0" r="0" b="0"/>
            <wp:docPr id="1998177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77046" name="Picture 1998177046"/>
                    <pic:cNvPicPr/>
                  </pic:nvPicPr>
                  <pic:blipFill>
                    <a:blip r:embed="rId12"/>
                    <a:stretch>
                      <a:fillRect/>
                    </a:stretch>
                  </pic:blipFill>
                  <pic:spPr>
                    <a:xfrm>
                      <a:off x="0" y="0"/>
                      <a:ext cx="5728492" cy="3423019"/>
                    </a:xfrm>
                    <a:prstGeom prst="rect">
                      <a:avLst/>
                    </a:prstGeom>
                  </pic:spPr>
                </pic:pic>
              </a:graphicData>
            </a:graphic>
          </wp:inline>
        </w:drawing>
      </w:r>
    </w:p>
    <w:p w14:paraId="7B9F87B8" w14:textId="77777777" w:rsidR="00BE376D" w:rsidRPr="00167B0C" w:rsidRDefault="00BE376D" w:rsidP="00053E3E">
      <w:pPr>
        <w:rPr>
          <w:rFonts w:asciiTheme="minorHAnsi" w:eastAsia="Calibri" w:hAnsiTheme="minorHAnsi" w:cstheme="minorHAnsi"/>
          <w:b/>
          <w:bCs/>
          <w:sz w:val="24"/>
          <w:szCs w:val="24"/>
        </w:rPr>
      </w:pPr>
    </w:p>
    <w:p w14:paraId="6A413602" w14:textId="77777777" w:rsidR="00136136" w:rsidRPr="00136136" w:rsidRDefault="00136136" w:rsidP="00D9703C">
      <w:pPr>
        <w:rPr>
          <w:rFonts w:asciiTheme="minorHAnsi" w:eastAsia="Calibri" w:hAnsiTheme="minorHAnsi" w:cstheme="minorHAnsi"/>
          <w:b/>
          <w:bCs/>
          <w:sz w:val="22"/>
          <w:szCs w:val="22"/>
        </w:rPr>
      </w:pPr>
    </w:p>
    <w:p w14:paraId="6C8A32A4" w14:textId="41EE33AC" w:rsidR="00D9703C" w:rsidRPr="00136136" w:rsidRDefault="00D9703C" w:rsidP="00D9703C">
      <w:pPr>
        <w:rPr>
          <w:rFonts w:asciiTheme="minorHAnsi" w:eastAsia="Calibri" w:hAnsiTheme="minorHAnsi" w:cstheme="minorHAnsi"/>
          <w:b/>
          <w:bCs/>
          <w:sz w:val="22"/>
          <w:szCs w:val="22"/>
        </w:rPr>
      </w:pPr>
      <w:r w:rsidRPr="00136136">
        <w:rPr>
          <w:rFonts w:asciiTheme="minorHAnsi" w:eastAsia="Calibri" w:hAnsiTheme="minorHAnsi" w:cstheme="minorHAnsi"/>
          <w:b/>
          <w:bCs/>
          <w:sz w:val="22"/>
          <w:szCs w:val="22"/>
        </w:rPr>
        <w:t>Forecasted Air Quality Impacts</w:t>
      </w:r>
    </w:p>
    <w:p w14:paraId="1A3CB111" w14:textId="77777777" w:rsidR="003B4038" w:rsidRPr="00136136" w:rsidRDefault="003B4038" w:rsidP="00D9703C">
      <w:pPr>
        <w:rPr>
          <w:rFonts w:asciiTheme="minorHAnsi" w:eastAsia="Calibri" w:hAnsiTheme="minorHAnsi" w:cstheme="minorHAnsi"/>
          <w:b/>
          <w:bCs/>
          <w:sz w:val="22"/>
          <w:szCs w:val="22"/>
        </w:rPr>
      </w:pPr>
    </w:p>
    <w:p w14:paraId="70BD0B43" w14:textId="6E9D9B50" w:rsidR="00136136" w:rsidRPr="00136136" w:rsidRDefault="00136136" w:rsidP="00136136">
      <w:pPr>
        <w:numPr>
          <w:ilvl w:val="0"/>
          <w:numId w:val="46"/>
        </w:numPr>
        <w:rPr>
          <w:rFonts w:asciiTheme="minorHAnsi" w:eastAsia="Calibri" w:hAnsiTheme="minorHAnsi" w:cstheme="minorHAnsi"/>
          <w:sz w:val="22"/>
          <w:szCs w:val="22"/>
        </w:rPr>
      </w:pPr>
      <w:r w:rsidRPr="00136136">
        <w:rPr>
          <w:rFonts w:asciiTheme="minorHAnsi" w:eastAsia="Calibri" w:hAnsiTheme="minorHAnsi" w:cstheme="minorHAnsi"/>
          <w:sz w:val="22"/>
          <w:szCs w:val="22"/>
        </w:rPr>
        <w:t>Windblown dust and high particle pollution (PM10) in the</w:t>
      </w:r>
      <w:r w:rsidRPr="00136136">
        <w:rPr>
          <w:rFonts w:asciiTheme="minorHAnsi" w:eastAsia="Calibri" w:hAnsiTheme="minorHAnsi" w:cstheme="minorHAnsi"/>
          <w:b/>
          <w:bCs/>
          <w:sz w:val="22"/>
          <w:szCs w:val="22"/>
        </w:rPr>
        <w:t xml:space="preserve"> Unhealthy </w:t>
      </w:r>
      <w:r w:rsidR="00AC2D60">
        <w:rPr>
          <w:rFonts w:asciiTheme="minorHAnsi" w:eastAsia="Calibri" w:hAnsiTheme="minorHAnsi" w:cstheme="minorHAnsi"/>
          <w:sz w:val="22"/>
          <w:szCs w:val="22"/>
        </w:rPr>
        <w:t>or higher air quality inde</w:t>
      </w:r>
      <w:r w:rsidR="00F94701">
        <w:rPr>
          <w:rFonts w:asciiTheme="minorHAnsi" w:eastAsia="Calibri" w:hAnsiTheme="minorHAnsi" w:cstheme="minorHAnsi"/>
          <w:sz w:val="22"/>
          <w:szCs w:val="22"/>
        </w:rPr>
        <w:t>x</w:t>
      </w:r>
      <w:r w:rsidR="00AC2D60">
        <w:rPr>
          <w:rFonts w:asciiTheme="minorHAnsi" w:eastAsia="Calibri" w:hAnsiTheme="minorHAnsi" w:cstheme="minorHAnsi"/>
          <w:sz w:val="22"/>
          <w:szCs w:val="22"/>
        </w:rPr>
        <w:t xml:space="preserve"> (AQI) categories are expected at times </w:t>
      </w:r>
      <w:r w:rsidR="006A6BDC">
        <w:rPr>
          <w:rFonts w:asciiTheme="minorHAnsi" w:eastAsia="Calibri" w:hAnsiTheme="minorHAnsi" w:cstheme="minorHAnsi"/>
          <w:sz w:val="22"/>
          <w:szCs w:val="22"/>
        </w:rPr>
        <w:t xml:space="preserve">from 4 PM Sunday through late Monday night in the Northern Coachella Valley, while other areas of the Coachella Valley </w:t>
      </w:r>
      <w:r w:rsidR="0099510E">
        <w:rPr>
          <w:rFonts w:asciiTheme="minorHAnsi" w:eastAsia="Calibri" w:hAnsiTheme="minorHAnsi" w:cstheme="minorHAnsi"/>
          <w:sz w:val="22"/>
          <w:szCs w:val="22"/>
        </w:rPr>
        <w:t xml:space="preserve">will experience </w:t>
      </w:r>
      <w:r w:rsidR="0099510E" w:rsidRPr="0099510E">
        <w:rPr>
          <w:rFonts w:asciiTheme="minorHAnsi" w:eastAsia="Calibri" w:hAnsiTheme="minorHAnsi" w:cstheme="minorHAnsi"/>
          <w:b/>
          <w:bCs/>
          <w:sz w:val="22"/>
          <w:szCs w:val="22"/>
        </w:rPr>
        <w:t xml:space="preserve">Unhealthy </w:t>
      </w:r>
      <w:r w:rsidRPr="00136136">
        <w:rPr>
          <w:rFonts w:asciiTheme="minorHAnsi" w:eastAsia="Calibri" w:hAnsiTheme="minorHAnsi" w:cstheme="minorHAnsi"/>
          <w:b/>
          <w:bCs/>
          <w:sz w:val="22"/>
          <w:szCs w:val="22"/>
        </w:rPr>
        <w:t>for Sensitive Groups </w:t>
      </w:r>
      <w:r w:rsidRPr="00136136">
        <w:rPr>
          <w:rFonts w:asciiTheme="minorHAnsi" w:eastAsia="Calibri" w:hAnsiTheme="minorHAnsi" w:cstheme="minorHAnsi"/>
          <w:sz w:val="22"/>
          <w:szCs w:val="22"/>
        </w:rPr>
        <w:t xml:space="preserve">or higher AQI categories </w:t>
      </w:r>
      <w:r w:rsidR="0099510E">
        <w:rPr>
          <w:rFonts w:asciiTheme="minorHAnsi" w:eastAsia="Calibri" w:hAnsiTheme="minorHAnsi" w:cstheme="minorHAnsi"/>
          <w:sz w:val="22"/>
          <w:szCs w:val="22"/>
        </w:rPr>
        <w:t xml:space="preserve">during this time. </w:t>
      </w:r>
    </w:p>
    <w:p w14:paraId="281030AD" w14:textId="5CA371C3" w:rsidR="00136136" w:rsidRPr="00136136" w:rsidRDefault="00136136" w:rsidP="00136136">
      <w:pPr>
        <w:numPr>
          <w:ilvl w:val="0"/>
          <w:numId w:val="46"/>
        </w:numPr>
        <w:rPr>
          <w:rFonts w:asciiTheme="minorHAnsi" w:eastAsia="Calibri" w:hAnsiTheme="minorHAnsi" w:cstheme="minorHAnsi"/>
          <w:sz w:val="22"/>
          <w:szCs w:val="22"/>
        </w:rPr>
      </w:pPr>
      <w:r w:rsidRPr="00136136">
        <w:rPr>
          <w:rFonts w:asciiTheme="minorHAnsi" w:eastAsia="Calibri" w:hAnsiTheme="minorHAnsi" w:cstheme="minorHAnsi"/>
          <w:sz w:val="22"/>
          <w:szCs w:val="22"/>
        </w:rPr>
        <w:lastRenderedPageBreak/>
        <w:t>Windblown dust is due to high winds with gusts up to</w:t>
      </w:r>
      <w:r w:rsidR="001A5425">
        <w:rPr>
          <w:rFonts w:asciiTheme="minorHAnsi" w:eastAsia="Calibri" w:hAnsiTheme="minorHAnsi" w:cstheme="minorHAnsi"/>
          <w:sz w:val="22"/>
          <w:szCs w:val="22"/>
        </w:rPr>
        <w:t xml:space="preserve"> 40-50</w:t>
      </w:r>
      <w:r w:rsidRPr="00136136">
        <w:rPr>
          <w:rFonts w:asciiTheme="minorHAnsi" w:eastAsia="Calibri" w:hAnsiTheme="minorHAnsi" w:cstheme="minorHAnsi"/>
          <w:sz w:val="22"/>
          <w:szCs w:val="22"/>
        </w:rPr>
        <w:t xml:space="preserve"> </w:t>
      </w:r>
      <w:r w:rsidR="001A5425">
        <w:rPr>
          <w:rFonts w:asciiTheme="minorHAnsi" w:eastAsia="Calibri" w:hAnsiTheme="minorHAnsi" w:cstheme="minorHAnsi"/>
          <w:sz w:val="22"/>
          <w:szCs w:val="22"/>
        </w:rPr>
        <w:t>mph that are expected through Monday night in the Northern Coachella Valley. Elsewhere, winds will gust to 30 mph.</w:t>
      </w:r>
    </w:p>
    <w:p w14:paraId="71FE819C" w14:textId="77777777" w:rsidR="00943DBE" w:rsidRDefault="00943DBE" w:rsidP="00943DBE">
      <w:pPr>
        <w:rPr>
          <w:rFonts w:asciiTheme="minorHAnsi" w:eastAsia="Calibri" w:hAnsiTheme="minorHAnsi" w:cstheme="minorHAnsi"/>
          <w:sz w:val="22"/>
          <w:szCs w:val="22"/>
        </w:rPr>
      </w:pPr>
    </w:p>
    <w:p w14:paraId="3BB7BEDB" w14:textId="6C1EBB26" w:rsidR="00943DBE" w:rsidRPr="00943DBE" w:rsidRDefault="00943DBE" w:rsidP="00943DBE">
      <w:pPr>
        <w:rPr>
          <w:rFonts w:asciiTheme="minorHAnsi" w:eastAsia="Calibri" w:hAnsiTheme="minorHAnsi" w:cstheme="minorHAnsi"/>
          <w:sz w:val="22"/>
          <w:szCs w:val="22"/>
        </w:rPr>
      </w:pPr>
      <w:r w:rsidRPr="00943DBE">
        <w:rPr>
          <w:rFonts w:asciiTheme="minorHAnsi" w:eastAsia="Calibri" w:hAnsiTheme="minorHAnsi" w:cstheme="minorHAnsi"/>
          <w:sz w:val="22"/>
          <w:szCs w:val="22"/>
        </w:rPr>
        <w:t xml:space="preserve">To view current air quality in your neighborhood, download the </w:t>
      </w:r>
      <w:hyperlink r:id="rId13" w:history="1">
        <w:r w:rsidRPr="00943DBE">
          <w:rPr>
            <w:rStyle w:val="Hyperlink"/>
            <w:rFonts w:asciiTheme="minorHAnsi" w:eastAsia="Calibri" w:hAnsiTheme="minorHAnsi" w:cstheme="minorHAnsi"/>
            <w:sz w:val="22"/>
            <w:szCs w:val="22"/>
          </w:rPr>
          <w:t>South Coast AQMD app</w:t>
        </w:r>
      </w:hyperlink>
      <w:r w:rsidRPr="00943DBE">
        <w:rPr>
          <w:rFonts w:asciiTheme="minorHAnsi" w:eastAsia="Calibri" w:hAnsiTheme="minorHAnsi" w:cstheme="minorHAnsi"/>
          <w:sz w:val="22"/>
          <w:szCs w:val="22"/>
        </w:rPr>
        <w:t xml:space="preserve"> or visit </w:t>
      </w:r>
      <w:hyperlink r:id="rId14" w:history="1">
        <w:r w:rsidRPr="00943DBE">
          <w:rPr>
            <w:rStyle w:val="Hyperlink"/>
            <w:rFonts w:asciiTheme="minorHAnsi" w:eastAsia="Calibri" w:hAnsiTheme="minorHAnsi" w:cstheme="minorHAnsi"/>
            <w:sz w:val="22"/>
            <w:szCs w:val="22"/>
          </w:rPr>
          <w:t>www.aqmd.gov/AQImap</w:t>
        </w:r>
      </w:hyperlink>
      <w:r w:rsidRPr="00943DBE">
        <w:rPr>
          <w:rFonts w:asciiTheme="minorHAnsi" w:eastAsia="Calibri" w:hAnsiTheme="minorHAnsi" w:cstheme="minorHAnsi"/>
          <w:sz w:val="22"/>
          <w:szCs w:val="22"/>
        </w:rPr>
        <w:t>.</w:t>
      </w:r>
    </w:p>
    <w:p w14:paraId="6E44C583" w14:textId="77777777" w:rsidR="00D9703C" w:rsidRPr="00136136" w:rsidRDefault="00D9703C" w:rsidP="00053E3E">
      <w:pPr>
        <w:rPr>
          <w:rFonts w:asciiTheme="minorHAnsi" w:eastAsia="Calibri" w:hAnsiTheme="minorHAnsi" w:cstheme="minorHAnsi"/>
          <w:sz w:val="22"/>
          <w:szCs w:val="22"/>
        </w:rPr>
      </w:pPr>
    </w:p>
    <w:p w14:paraId="7F1EA189" w14:textId="77777777" w:rsidR="00350CE0" w:rsidRPr="00136136" w:rsidRDefault="00350CE0" w:rsidP="00350CE0">
      <w:pPr>
        <w:rPr>
          <w:rFonts w:asciiTheme="minorHAnsi" w:eastAsia="Calibri" w:hAnsiTheme="minorHAnsi" w:cstheme="minorHAnsi"/>
          <w:b/>
          <w:bCs/>
          <w:sz w:val="22"/>
          <w:szCs w:val="22"/>
        </w:rPr>
      </w:pPr>
      <w:r w:rsidRPr="00136136">
        <w:rPr>
          <w:rFonts w:asciiTheme="minorHAnsi" w:eastAsia="Calibri" w:hAnsiTheme="minorHAnsi" w:cstheme="minorHAnsi"/>
          <w:b/>
          <w:bCs/>
          <w:sz w:val="22"/>
          <w:szCs w:val="22"/>
        </w:rPr>
        <w:t>Detailed Forecast</w:t>
      </w:r>
    </w:p>
    <w:p w14:paraId="35380221" w14:textId="77777777" w:rsidR="00350CE0" w:rsidRPr="00136136" w:rsidRDefault="00350CE0" w:rsidP="00350CE0">
      <w:pPr>
        <w:rPr>
          <w:rFonts w:asciiTheme="minorHAnsi" w:eastAsia="Calibri" w:hAnsiTheme="minorHAnsi" w:cstheme="minorHAnsi"/>
          <w:b/>
          <w:bCs/>
          <w:sz w:val="22"/>
          <w:szCs w:val="22"/>
        </w:rPr>
      </w:pPr>
    </w:p>
    <w:tbl>
      <w:tblPr>
        <w:tblW w:w="9660" w:type="dxa"/>
        <w:jc w:val="center"/>
        <w:tblCellSpacing w:w="0" w:type="dxa"/>
        <w:tblBorders>
          <w:top w:val="single" w:sz="6" w:space="0" w:color="D9D9D9"/>
          <w:left w:val="single" w:sz="6" w:space="0" w:color="D9D9D9"/>
          <w:bottom w:val="single" w:sz="6" w:space="0" w:color="D9D9D9"/>
          <w:right w:val="single" w:sz="6" w:space="0" w:color="D9D9D9"/>
        </w:tblBorders>
        <w:tblCellMar>
          <w:left w:w="0" w:type="dxa"/>
          <w:right w:w="0" w:type="dxa"/>
        </w:tblCellMar>
        <w:tblLook w:val="04A0" w:firstRow="1" w:lastRow="0" w:firstColumn="1" w:lastColumn="0" w:noHBand="0" w:noVBand="1"/>
      </w:tblPr>
      <w:tblGrid>
        <w:gridCol w:w="3220"/>
        <w:gridCol w:w="6440"/>
      </w:tblGrid>
      <w:tr w:rsidR="00116387" w:rsidRPr="00136136" w14:paraId="33536118" w14:textId="77777777" w:rsidTr="00494513">
        <w:trPr>
          <w:trHeight w:val="816"/>
          <w:tblCellSpacing w:w="0" w:type="dxa"/>
          <w:jc w:val="center"/>
        </w:trPr>
        <w:tc>
          <w:tcPr>
            <w:tcW w:w="3220" w:type="dxa"/>
            <w:tcBorders>
              <w:bottom w:val="single" w:sz="6" w:space="0" w:color="D9D9D9"/>
              <w:right w:val="single" w:sz="6" w:space="0" w:color="D9D9D9"/>
            </w:tcBorders>
            <w:shd w:val="clear" w:color="auto" w:fill="BFBFBF" w:themeFill="background1" w:themeFillShade="BF"/>
            <w:tcMar>
              <w:top w:w="150" w:type="dxa"/>
              <w:left w:w="300" w:type="dxa"/>
              <w:bottom w:w="150" w:type="dxa"/>
              <w:right w:w="300" w:type="dxa"/>
            </w:tcMar>
            <w:vAlign w:val="center"/>
            <w:hideMark/>
          </w:tcPr>
          <w:p w14:paraId="6C1B66FB" w14:textId="432B3517" w:rsidR="00116387" w:rsidRPr="00136136" w:rsidRDefault="00116387" w:rsidP="00116387">
            <w:pPr>
              <w:jc w:val="center"/>
              <w:rPr>
                <w:rFonts w:asciiTheme="minorHAnsi" w:eastAsia="Calibri" w:hAnsiTheme="minorHAnsi" w:cstheme="minorHAnsi"/>
                <w:sz w:val="22"/>
                <w:szCs w:val="22"/>
              </w:rPr>
            </w:pPr>
            <w:r>
              <w:rPr>
                <w:rFonts w:asciiTheme="minorHAnsi" w:eastAsia="Calibri" w:hAnsiTheme="minorHAnsi" w:cstheme="minorHAnsi"/>
                <w:sz w:val="22"/>
                <w:szCs w:val="22"/>
              </w:rPr>
              <w:t>Sunday evening through Monday Morning</w:t>
            </w:r>
          </w:p>
        </w:tc>
        <w:tc>
          <w:tcPr>
            <w:tcW w:w="6440" w:type="dxa"/>
            <w:tcBorders>
              <w:bottom w:val="single" w:sz="6" w:space="0" w:color="D9D9D9"/>
            </w:tcBorders>
            <w:shd w:val="clear" w:color="auto" w:fill="BFBFBF" w:themeFill="background1" w:themeFillShade="BF"/>
            <w:tcMar>
              <w:top w:w="150" w:type="dxa"/>
              <w:left w:w="150" w:type="dxa"/>
              <w:bottom w:w="150" w:type="dxa"/>
              <w:right w:w="150" w:type="dxa"/>
            </w:tcMar>
            <w:vAlign w:val="center"/>
            <w:hideMark/>
          </w:tcPr>
          <w:p w14:paraId="724A9C19" w14:textId="5211F60E" w:rsidR="00116387" w:rsidRPr="00136136" w:rsidRDefault="00116387" w:rsidP="00116387">
            <w:pPr>
              <w:rPr>
                <w:rFonts w:asciiTheme="minorHAnsi" w:eastAsia="Calibri" w:hAnsiTheme="minorHAnsi" w:cstheme="minorHAnsi"/>
                <w:sz w:val="22"/>
                <w:szCs w:val="22"/>
              </w:rPr>
            </w:pPr>
            <w:r w:rsidRPr="00116387">
              <w:rPr>
                <w:rFonts w:asciiTheme="minorHAnsi" w:eastAsia="Calibri" w:hAnsiTheme="minorHAnsi" w:cstheme="minorHAnsi"/>
                <w:sz w:val="22"/>
                <w:szCs w:val="22"/>
              </w:rPr>
              <w:t>Starting from 4 PM Sunday to 7AM Monday,</w:t>
            </w:r>
            <w:r w:rsidRPr="00116387">
              <w:rPr>
                <w:rFonts w:asciiTheme="minorHAnsi" w:eastAsia="Calibri" w:hAnsiTheme="minorHAnsi" w:cstheme="minorHAnsi"/>
                <w:b/>
                <w:bCs/>
                <w:sz w:val="22"/>
                <w:szCs w:val="22"/>
              </w:rPr>
              <w:t> Unhealthy </w:t>
            </w:r>
            <w:r w:rsidRPr="00116387">
              <w:rPr>
                <w:rFonts w:asciiTheme="minorHAnsi" w:eastAsia="Calibri" w:hAnsiTheme="minorHAnsi" w:cstheme="minorHAnsi"/>
                <w:sz w:val="22"/>
                <w:szCs w:val="22"/>
              </w:rPr>
              <w:t>or higher AQI is expected at times in the Northern Coachella Valley and</w:t>
            </w:r>
            <w:r w:rsidRPr="00116387">
              <w:rPr>
                <w:rFonts w:asciiTheme="minorHAnsi" w:eastAsia="Calibri" w:hAnsiTheme="minorHAnsi" w:cstheme="minorHAnsi"/>
                <w:b/>
                <w:bCs/>
                <w:sz w:val="22"/>
                <w:szCs w:val="22"/>
              </w:rPr>
              <w:t> Unhealthy for Sensitive Groups </w:t>
            </w:r>
            <w:r w:rsidRPr="00116387">
              <w:rPr>
                <w:rFonts w:asciiTheme="minorHAnsi" w:eastAsia="Calibri" w:hAnsiTheme="minorHAnsi" w:cstheme="minorHAnsi"/>
                <w:sz w:val="22"/>
                <w:szCs w:val="22"/>
              </w:rPr>
              <w:t>in other areas of the Coachella Valley</w:t>
            </w:r>
          </w:p>
        </w:tc>
      </w:tr>
      <w:tr w:rsidR="00116387" w:rsidRPr="00136136" w14:paraId="09862A58" w14:textId="77777777" w:rsidTr="001A5425">
        <w:trPr>
          <w:trHeight w:val="272"/>
          <w:tblCellSpacing w:w="0" w:type="dxa"/>
          <w:jc w:val="center"/>
        </w:trPr>
        <w:tc>
          <w:tcPr>
            <w:tcW w:w="3220" w:type="dxa"/>
            <w:tcBorders>
              <w:right w:val="single" w:sz="6" w:space="0" w:color="D9D9D9"/>
            </w:tcBorders>
            <w:tcMar>
              <w:top w:w="150" w:type="dxa"/>
              <w:left w:w="300" w:type="dxa"/>
              <w:bottom w:w="150" w:type="dxa"/>
              <w:right w:w="300" w:type="dxa"/>
            </w:tcMar>
            <w:vAlign w:val="center"/>
            <w:hideMark/>
          </w:tcPr>
          <w:p w14:paraId="20C0B2DB" w14:textId="0D1AB0BE" w:rsidR="00116387" w:rsidRPr="00136136" w:rsidRDefault="00116387" w:rsidP="00116387">
            <w:pPr>
              <w:jc w:val="center"/>
              <w:rPr>
                <w:rFonts w:asciiTheme="minorHAnsi" w:eastAsia="Calibri" w:hAnsiTheme="minorHAnsi" w:cstheme="minorHAnsi"/>
                <w:sz w:val="22"/>
                <w:szCs w:val="22"/>
              </w:rPr>
            </w:pPr>
            <w:r>
              <w:rPr>
                <w:rFonts w:asciiTheme="minorHAnsi" w:eastAsia="Calibri" w:hAnsiTheme="minorHAnsi" w:cstheme="minorHAnsi"/>
                <w:sz w:val="22"/>
                <w:szCs w:val="22"/>
              </w:rPr>
              <w:t>Monday daytime</w:t>
            </w:r>
          </w:p>
        </w:tc>
        <w:tc>
          <w:tcPr>
            <w:tcW w:w="6440" w:type="dxa"/>
            <w:tcMar>
              <w:top w:w="150" w:type="dxa"/>
              <w:left w:w="150" w:type="dxa"/>
              <w:bottom w:w="150" w:type="dxa"/>
              <w:right w:w="150" w:type="dxa"/>
            </w:tcMar>
            <w:vAlign w:val="center"/>
            <w:hideMark/>
          </w:tcPr>
          <w:p w14:paraId="1B9A4CEF" w14:textId="299AADA3" w:rsidR="00116387" w:rsidRPr="00136136" w:rsidRDefault="00116387" w:rsidP="00116387">
            <w:pPr>
              <w:rPr>
                <w:rFonts w:asciiTheme="minorHAnsi" w:eastAsia="Calibri" w:hAnsiTheme="minorHAnsi" w:cstheme="minorHAnsi"/>
                <w:sz w:val="22"/>
                <w:szCs w:val="22"/>
              </w:rPr>
            </w:pPr>
            <w:r w:rsidRPr="0056283D">
              <w:rPr>
                <w:rFonts w:asciiTheme="minorHAnsi" w:eastAsia="Calibri" w:hAnsiTheme="minorHAnsi" w:cstheme="minorHAnsi"/>
                <w:sz w:val="22"/>
                <w:szCs w:val="22"/>
              </w:rPr>
              <w:t>Wind speeds are predicted to decrease a little during daytime. Expect</w:t>
            </w:r>
            <w:r w:rsidRPr="0056283D">
              <w:rPr>
                <w:rFonts w:asciiTheme="minorHAnsi" w:eastAsia="Calibri" w:hAnsiTheme="minorHAnsi" w:cstheme="minorHAnsi"/>
                <w:b/>
                <w:bCs/>
                <w:sz w:val="22"/>
                <w:szCs w:val="22"/>
              </w:rPr>
              <w:t> Moderate </w:t>
            </w:r>
            <w:r w:rsidRPr="0056283D">
              <w:rPr>
                <w:rFonts w:asciiTheme="minorHAnsi" w:eastAsia="Calibri" w:hAnsiTheme="minorHAnsi" w:cstheme="minorHAnsi"/>
                <w:sz w:val="22"/>
                <w:szCs w:val="22"/>
              </w:rPr>
              <w:t>to</w:t>
            </w:r>
            <w:r w:rsidRPr="0056283D">
              <w:rPr>
                <w:rFonts w:asciiTheme="minorHAnsi" w:eastAsia="Calibri" w:hAnsiTheme="minorHAnsi" w:cstheme="minorHAnsi"/>
                <w:b/>
                <w:bCs/>
                <w:sz w:val="22"/>
                <w:szCs w:val="22"/>
              </w:rPr>
              <w:t> Unhealthy for Sensitive Groups </w:t>
            </w:r>
            <w:r w:rsidRPr="0056283D">
              <w:rPr>
                <w:rFonts w:asciiTheme="minorHAnsi" w:eastAsia="Calibri" w:hAnsiTheme="minorHAnsi" w:cstheme="minorHAnsi"/>
                <w:sz w:val="22"/>
                <w:szCs w:val="22"/>
              </w:rPr>
              <w:t>AQI</w:t>
            </w:r>
            <w:r>
              <w:rPr>
                <w:rFonts w:asciiTheme="minorHAnsi" w:eastAsia="Calibri" w:hAnsiTheme="minorHAnsi" w:cstheme="minorHAnsi"/>
                <w:sz w:val="22"/>
                <w:szCs w:val="22"/>
              </w:rPr>
              <w:t xml:space="preserve"> </w:t>
            </w:r>
            <w:r w:rsidRPr="0056283D">
              <w:rPr>
                <w:rFonts w:asciiTheme="minorHAnsi" w:eastAsia="Calibri" w:hAnsiTheme="minorHAnsi" w:cstheme="minorHAnsi"/>
                <w:sz w:val="22"/>
                <w:szCs w:val="22"/>
              </w:rPr>
              <w:t>levels.</w:t>
            </w:r>
          </w:p>
        </w:tc>
      </w:tr>
      <w:tr w:rsidR="00116387" w:rsidRPr="00136136" w14:paraId="7526E47F" w14:textId="77777777" w:rsidTr="00116387">
        <w:trPr>
          <w:trHeight w:val="20"/>
          <w:tblCellSpacing w:w="0" w:type="dxa"/>
          <w:jc w:val="center"/>
        </w:trPr>
        <w:tc>
          <w:tcPr>
            <w:tcW w:w="3220" w:type="dxa"/>
            <w:tcBorders>
              <w:bottom w:val="single" w:sz="6" w:space="0" w:color="D9D9D9"/>
              <w:right w:val="single" w:sz="6" w:space="0" w:color="D9D9D9"/>
            </w:tcBorders>
            <w:shd w:val="clear" w:color="auto" w:fill="BFBFBF" w:themeFill="background1" w:themeFillShade="BF"/>
            <w:tcMar>
              <w:top w:w="150" w:type="dxa"/>
              <w:left w:w="300" w:type="dxa"/>
              <w:bottom w:w="150" w:type="dxa"/>
              <w:right w:w="300" w:type="dxa"/>
            </w:tcMar>
            <w:vAlign w:val="center"/>
          </w:tcPr>
          <w:p w14:paraId="3B55EF39" w14:textId="740F84BB" w:rsidR="00116387" w:rsidRDefault="00116387" w:rsidP="00116387">
            <w:pPr>
              <w:jc w:val="center"/>
              <w:rPr>
                <w:rFonts w:asciiTheme="minorHAnsi" w:eastAsia="Calibri" w:hAnsiTheme="minorHAnsi" w:cstheme="minorHAnsi"/>
                <w:sz w:val="22"/>
                <w:szCs w:val="22"/>
              </w:rPr>
            </w:pPr>
            <w:r>
              <w:rPr>
                <w:rFonts w:asciiTheme="minorHAnsi" w:eastAsia="Calibri" w:hAnsiTheme="minorHAnsi" w:cstheme="minorHAnsi"/>
                <w:sz w:val="22"/>
                <w:szCs w:val="22"/>
              </w:rPr>
              <w:t>Monday evening and night</w:t>
            </w:r>
          </w:p>
        </w:tc>
        <w:tc>
          <w:tcPr>
            <w:tcW w:w="6440" w:type="dxa"/>
            <w:tcBorders>
              <w:bottom w:val="single" w:sz="6" w:space="0" w:color="D9D9D9"/>
            </w:tcBorders>
            <w:shd w:val="clear" w:color="auto" w:fill="BFBFBF" w:themeFill="background1" w:themeFillShade="BF"/>
            <w:tcMar>
              <w:top w:w="150" w:type="dxa"/>
              <w:left w:w="150" w:type="dxa"/>
              <w:bottom w:w="150" w:type="dxa"/>
              <w:right w:w="150" w:type="dxa"/>
            </w:tcMar>
            <w:vAlign w:val="center"/>
          </w:tcPr>
          <w:p w14:paraId="6AC726C3" w14:textId="344BDF27" w:rsidR="00116387" w:rsidRPr="00DC6D9B" w:rsidRDefault="00116387" w:rsidP="00116387">
            <w:pPr>
              <w:rPr>
                <w:rFonts w:asciiTheme="minorHAnsi" w:eastAsia="Calibri" w:hAnsiTheme="minorHAnsi" w:cstheme="minorHAnsi"/>
                <w:sz w:val="22"/>
                <w:szCs w:val="22"/>
              </w:rPr>
            </w:pPr>
            <w:r w:rsidRPr="0056283D">
              <w:rPr>
                <w:rFonts w:asciiTheme="minorHAnsi" w:eastAsia="Calibri" w:hAnsiTheme="minorHAnsi" w:cstheme="minorHAnsi"/>
                <w:sz w:val="22"/>
                <w:szCs w:val="22"/>
              </w:rPr>
              <w:t xml:space="preserve">Wind speeds are expected to increase again after 3 PM Monday in </w:t>
            </w:r>
            <w:proofErr w:type="gramStart"/>
            <w:r w:rsidRPr="0056283D">
              <w:rPr>
                <w:rFonts w:asciiTheme="minorHAnsi" w:eastAsia="Calibri" w:hAnsiTheme="minorHAnsi" w:cstheme="minorHAnsi"/>
                <w:sz w:val="22"/>
                <w:szCs w:val="22"/>
              </w:rPr>
              <w:t>the Coachella</w:t>
            </w:r>
            <w:proofErr w:type="gramEnd"/>
            <w:r w:rsidRPr="0056283D">
              <w:rPr>
                <w:rFonts w:asciiTheme="minorHAnsi" w:eastAsia="Calibri" w:hAnsiTheme="minorHAnsi" w:cstheme="minorHAnsi"/>
                <w:sz w:val="22"/>
                <w:szCs w:val="22"/>
              </w:rPr>
              <w:t xml:space="preserve"> Valley.</w:t>
            </w:r>
            <w:r w:rsidRPr="0056283D">
              <w:rPr>
                <w:rFonts w:asciiTheme="minorHAnsi" w:eastAsia="Calibri" w:hAnsiTheme="minorHAnsi" w:cstheme="minorHAnsi"/>
                <w:b/>
                <w:bCs/>
                <w:sz w:val="22"/>
                <w:szCs w:val="22"/>
              </w:rPr>
              <w:t> Unhealthy </w:t>
            </w:r>
            <w:r w:rsidRPr="0056283D">
              <w:rPr>
                <w:rFonts w:asciiTheme="minorHAnsi" w:eastAsia="Calibri" w:hAnsiTheme="minorHAnsi" w:cstheme="minorHAnsi"/>
                <w:sz w:val="22"/>
                <w:szCs w:val="22"/>
              </w:rPr>
              <w:t>or higher</w:t>
            </w:r>
            <w:r>
              <w:rPr>
                <w:rFonts w:asciiTheme="minorHAnsi" w:eastAsia="Calibri" w:hAnsiTheme="minorHAnsi" w:cstheme="minorHAnsi"/>
                <w:sz w:val="22"/>
                <w:szCs w:val="22"/>
              </w:rPr>
              <w:t xml:space="preserve"> </w:t>
            </w:r>
            <w:r w:rsidRPr="0056283D">
              <w:rPr>
                <w:rFonts w:asciiTheme="minorHAnsi" w:eastAsia="Calibri" w:hAnsiTheme="minorHAnsi" w:cstheme="minorHAnsi"/>
                <w:sz w:val="22"/>
                <w:szCs w:val="22"/>
              </w:rPr>
              <w:t>AQI's are expected at times in the Northern Coachella Valley and</w:t>
            </w:r>
            <w:r w:rsidRPr="0056283D">
              <w:rPr>
                <w:rFonts w:asciiTheme="minorHAnsi" w:eastAsia="Calibri" w:hAnsiTheme="minorHAnsi" w:cstheme="minorHAnsi"/>
                <w:b/>
                <w:bCs/>
                <w:sz w:val="22"/>
                <w:szCs w:val="22"/>
              </w:rPr>
              <w:t> Unhealthy for Sensitive Groups </w:t>
            </w:r>
            <w:r w:rsidRPr="0056283D">
              <w:rPr>
                <w:rFonts w:asciiTheme="minorHAnsi" w:eastAsia="Calibri" w:hAnsiTheme="minorHAnsi" w:cstheme="minorHAnsi"/>
                <w:sz w:val="22"/>
                <w:szCs w:val="22"/>
              </w:rPr>
              <w:t>in other areas of the Coachella Valley.</w:t>
            </w:r>
          </w:p>
        </w:tc>
      </w:tr>
    </w:tbl>
    <w:p w14:paraId="09ACD1BC" w14:textId="77777777" w:rsidR="00E62E1A" w:rsidRPr="00136136" w:rsidRDefault="00E62E1A" w:rsidP="00350CE0">
      <w:pPr>
        <w:rPr>
          <w:rFonts w:asciiTheme="minorHAnsi" w:eastAsia="Calibri" w:hAnsiTheme="minorHAnsi" w:cstheme="minorHAnsi"/>
          <w:sz w:val="22"/>
          <w:szCs w:val="22"/>
        </w:rPr>
      </w:pPr>
    </w:p>
    <w:p w14:paraId="35E47F69" w14:textId="45F6C009" w:rsidR="00350CE0" w:rsidRPr="00136136" w:rsidRDefault="00350CE0" w:rsidP="00350CE0">
      <w:pPr>
        <w:rPr>
          <w:rFonts w:asciiTheme="minorHAnsi" w:eastAsia="Calibri" w:hAnsiTheme="minorHAnsi" w:cstheme="minorHAnsi"/>
          <w:sz w:val="22"/>
          <w:szCs w:val="22"/>
        </w:rPr>
      </w:pPr>
      <w:r w:rsidRPr="00136136">
        <w:rPr>
          <w:rFonts w:asciiTheme="minorHAnsi" w:eastAsia="Calibri" w:hAnsiTheme="minorHAnsi" w:cstheme="minorHAnsi"/>
          <w:i/>
          <w:iCs/>
          <w:sz w:val="22"/>
          <w:szCs w:val="22"/>
        </w:rPr>
        <w:t>South Coast AQMD</w:t>
      </w:r>
      <w:r w:rsidR="00E62E1A" w:rsidRPr="00136136">
        <w:rPr>
          <w:rFonts w:asciiTheme="minorHAnsi" w:eastAsia="Calibri" w:hAnsiTheme="minorHAnsi" w:cstheme="minorHAnsi"/>
          <w:i/>
          <w:iCs/>
          <w:sz w:val="22"/>
          <w:szCs w:val="22"/>
        </w:rPr>
        <w:t xml:space="preserve"> </w:t>
      </w:r>
      <w:r w:rsidRPr="00136136">
        <w:rPr>
          <w:rFonts w:asciiTheme="minorHAnsi" w:eastAsia="Calibri" w:hAnsiTheme="minorHAnsi" w:cstheme="minorHAnsi"/>
          <w:i/>
          <w:iCs/>
          <w:sz w:val="22"/>
          <w:szCs w:val="22"/>
        </w:rPr>
        <w:t>will issue an update if additional information becomes available.</w:t>
      </w:r>
    </w:p>
    <w:p w14:paraId="24C000D9" w14:textId="77777777" w:rsidR="003D340C" w:rsidRPr="00136136" w:rsidRDefault="003D340C" w:rsidP="003D340C">
      <w:pPr>
        <w:rPr>
          <w:rFonts w:asciiTheme="minorHAnsi" w:eastAsia="Calibri" w:hAnsiTheme="minorHAnsi" w:cstheme="minorHAnsi"/>
          <w:sz w:val="22"/>
          <w:szCs w:val="22"/>
        </w:rPr>
      </w:pPr>
      <w:r w:rsidRPr="00136136">
        <w:rPr>
          <w:rFonts w:asciiTheme="minorHAnsi" w:eastAsia="Calibri" w:hAnsiTheme="minorHAnsi" w:cstheme="minorHAnsi"/>
          <w:sz w:val="22"/>
          <w:szCs w:val="22"/>
        </w:rPr>
        <w:tab/>
      </w:r>
    </w:p>
    <w:p w14:paraId="74ED41AC" w14:textId="1604E70C" w:rsidR="003D340C" w:rsidRPr="00136136" w:rsidRDefault="003D340C" w:rsidP="003D340C">
      <w:pPr>
        <w:rPr>
          <w:rFonts w:asciiTheme="minorHAnsi" w:eastAsia="Calibri" w:hAnsiTheme="minorHAnsi" w:cstheme="minorHAnsi"/>
          <w:b/>
          <w:bCs/>
          <w:sz w:val="22"/>
          <w:szCs w:val="22"/>
        </w:rPr>
      </w:pPr>
      <w:r w:rsidRPr="00136136">
        <w:rPr>
          <w:rFonts w:asciiTheme="minorHAnsi" w:eastAsia="Calibri" w:hAnsiTheme="minorHAnsi" w:cstheme="minorHAnsi"/>
          <w:b/>
          <w:bCs/>
          <w:sz w:val="22"/>
          <w:szCs w:val="22"/>
        </w:rPr>
        <w:t>If you are in an area impacted by windblown dus</w:t>
      </w:r>
      <w:r w:rsidR="00637D3B" w:rsidRPr="00136136">
        <w:rPr>
          <w:rFonts w:asciiTheme="minorHAnsi" w:eastAsia="Calibri" w:hAnsiTheme="minorHAnsi" w:cstheme="minorHAnsi"/>
          <w:b/>
          <w:bCs/>
          <w:sz w:val="22"/>
          <w:szCs w:val="22"/>
        </w:rPr>
        <w:t>t</w:t>
      </w:r>
      <w:r w:rsidRPr="00136136">
        <w:rPr>
          <w:rFonts w:asciiTheme="minorHAnsi" w:eastAsia="Calibri" w:hAnsiTheme="minorHAnsi" w:cstheme="minorHAnsi"/>
          <w:b/>
          <w:bCs/>
          <w:sz w:val="22"/>
          <w:szCs w:val="22"/>
        </w:rPr>
        <w:t>:</w:t>
      </w:r>
    </w:p>
    <w:p w14:paraId="6BD05307" w14:textId="00602FC7" w:rsidR="009466FD" w:rsidRPr="00136136" w:rsidRDefault="009466FD" w:rsidP="00AC2C05">
      <w:pPr>
        <w:ind w:left="720"/>
        <w:rPr>
          <w:rFonts w:asciiTheme="minorHAnsi" w:eastAsia="Calibri" w:hAnsiTheme="minorHAnsi" w:cstheme="minorHAnsi"/>
          <w:sz w:val="22"/>
          <w:szCs w:val="22"/>
        </w:rPr>
      </w:pPr>
    </w:p>
    <w:p w14:paraId="4CFD5034" w14:textId="77777777" w:rsidR="003D340C" w:rsidRPr="00136136" w:rsidRDefault="003D340C" w:rsidP="00AC2C05">
      <w:pPr>
        <w:numPr>
          <w:ilvl w:val="0"/>
          <w:numId w:val="42"/>
        </w:numPr>
        <w:rPr>
          <w:rFonts w:asciiTheme="minorHAnsi" w:eastAsia="Calibri" w:hAnsiTheme="minorHAnsi" w:cstheme="minorHAnsi"/>
          <w:sz w:val="22"/>
          <w:szCs w:val="22"/>
        </w:rPr>
      </w:pPr>
      <w:r w:rsidRPr="00136136">
        <w:rPr>
          <w:rFonts w:asciiTheme="minorHAnsi" w:eastAsia="Calibri" w:hAnsiTheme="minorHAnsi" w:cstheme="minorHAnsi"/>
          <w:sz w:val="22"/>
          <w:szCs w:val="22"/>
        </w:rPr>
        <w:t>Limit your exposure by remaining indoors with windows and doors closed or seeking alternate shelter.</w:t>
      </w:r>
    </w:p>
    <w:p w14:paraId="2CFACA4F" w14:textId="77777777" w:rsidR="003D340C" w:rsidRPr="00136136" w:rsidRDefault="003D340C" w:rsidP="00AC2C05">
      <w:pPr>
        <w:numPr>
          <w:ilvl w:val="0"/>
          <w:numId w:val="42"/>
        </w:numPr>
        <w:rPr>
          <w:rFonts w:asciiTheme="minorHAnsi" w:eastAsia="Calibri" w:hAnsiTheme="minorHAnsi" w:cstheme="minorHAnsi"/>
          <w:sz w:val="22"/>
          <w:szCs w:val="22"/>
        </w:rPr>
      </w:pPr>
      <w:r w:rsidRPr="00136136">
        <w:rPr>
          <w:rFonts w:asciiTheme="minorHAnsi" w:eastAsia="Calibri" w:hAnsiTheme="minorHAnsi" w:cstheme="minorHAnsi"/>
          <w:sz w:val="22"/>
          <w:szCs w:val="22"/>
        </w:rPr>
        <w:t>Avoid vigorous physical activity.</w:t>
      </w:r>
    </w:p>
    <w:p w14:paraId="2C30165C" w14:textId="77777777" w:rsidR="003D340C" w:rsidRPr="00136136" w:rsidRDefault="003D340C" w:rsidP="00AC2C05">
      <w:pPr>
        <w:numPr>
          <w:ilvl w:val="0"/>
          <w:numId w:val="42"/>
        </w:numPr>
        <w:rPr>
          <w:rFonts w:asciiTheme="minorHAnsi" w:eastAsia="Calibri" w:hAnsiTheme="minorHAnsi" w:cstheme="minorHAnsi"/>
          <w:sz w:val="22"/>
          <w:szCs w:val="22"/>
        </w:rPr>
      </w:pPr>
      <w:r w:rsidRPr="00136136">
        <w:rPr>
          <w:rFonts w:asciiTheme="minorHAnsi" w:eastAsia="Calibri" w:hAnsiTheme="minorHAnsi" w:cstheme="minorHAnsi"/>
          <w:sz w:val="22"/>
          <w:szCs w:val="22"/>
        </w:rPr>
        <w:t>Run your air conditioning and/or an air purifier. If possible, do not use swamp coolers or whole house fans that bring in outside air.</w:t>
      </w:r>
    </w:p>
    <w:p w14:paraId="4BD6A335" w14:textId="77777777" w:rsidR="003D340C" w:rsidRPr="00136136" w:rsidRDefault="003D340C" w:rsidP="00AC2C05">
      <w:pPr>
        <w:numPr>
          <w:ilvl w:val="0"/>
          <w:numId w:val="42"/>
        </w:numPr>
        <w:rPr>
          <w:rFonts w:asciiTheme="minorHAnsi" w:eastAsia="Calibri" w:hAnsiTheme="minorHAnsi" w:cstheme="minorHAnsi"/>
          <w:sz w:val="22"/>
          <w:szCs w:val="22"/>
        </w:rPr>
      </w:pPr>
      <w:r w:rsidRPr="00136136">
        <w:rPr>
          <w:rFonts w:asciiTheme="minorHAnsi" w:eastAsia="Calibri" w:hAnsiTheme="minorHAnsi" w:cstheme="minorHAnsi"/>
          <w:sz w:val="22"/>
          <w:szCs w:val="22"/>
        </w:rPr>
        <w:t xml:space="preserve">Help minimize dust pollution by stabilizing loose </w:t>
      </w:r>
      <w:proofErr w:type="gramStart"/>
      <w:r w:rsidRPr="00136136">
        <w:rPr>
          <w:rFonts w:asciiTheme="minorHAnsi" w:eastAsia="Calibri" w:hAnsiTheme="minorHAnsi" w:cstheme="minorHAnsi"/>
          <w:sz w:val="22"/>
          <w:szCs w:val="22"/>
        </w:rPr>
        <w:t>soils</w:t>
      </w:r>
      <w:proofErr w:type="gramEnd"/>
      <w:r w:rsidRPr="00136136">
        <w:rPr>
          <w:rFonts w:asciiTheme="minorHAnsi" w:eastAsia="Calibri" w:hAnsiTheme="minorHAnsi" w:cstheme="minorHAnsi"/>
          <w:sz w:val="22"/>
          <w:szCs w:val="22"/>
        </w:rPr>
        <w:t xml:space="preserve"> and slowing down if driving on dirt roads.</w:t>
      </w:r>
    </w:p>
    <w:p w14:paraId="16CC4E77" w14:textId="77777777" w:rsidR="009466FD" w:rsidRPr="00136136" w:rsidRDefault="009466FD" w:rsidP="009466FD">
      <w:pPr>
        <w:pStyle w:val="ListParagraph"/>
        <w:rPr>
          <w:rFonts w:asciiTheme="minorHAnsi" w:eastAsia="Calibri" w:hAnsiTheme="minorHAnsi" w:cstheme="minorHAnsi"/>
          <w:sz w:val="22"/>
          <w:szCs w:val="22"/>
        </w:rPr>
      </w:pPr>
    </w:p>
    <w:p w14:paraId="16F0B010" w14:textId="604C3830" w:rsidR="003D340C" w:rsidRPr="00136136" w:rsidRDefault="003D340C" w:rsidP="003D340C">
      <w:pPr>
        <w:rPr>
          <w:rFonts w:asciiTheme="minorHAnsi" w:eastAsia="Calibri" w:hAnsiTheme="minorHAnsi" w:cstheme="minorHAnsi"/>
          <w:sz w:val="22"/>
          <w:szCs w:val="22"/>
        </w:rPr>
      </w:pPr>
      <w:r w:rsidRPr="00136136">
        <w:rPr>
          <w:rFonts w:asciiTheme="minorHAnsi" w:eastAsia="Calibri" w:hAnsiTheme="minorHAnsi" w:cstheme="minorHAnsi"/>
          <w:sz w:val="22"/>
          <w:szCs w:val="22"/>
        </w:rPr>
        <w:t xml:space="preserve">For more information, see the </w:t>
      </w:r>
      <w:hyperlink r:id="rId15" w:history="1">
        <w:r w:rsidRPr="00136136">
          <w:rPr>
            <w:rStyle w:val="Hyperlink"/>
            <w:rFonts w:asciiTheme="minorHAnsi" w:eastAsia="Calibri" w:hAnsiTheme="minorHAnsi" w:cstheme="minorHAnsi"/>
            <w:sz w:val="22"/>
            <w:szCs w:val="22"/>
          </w:rPr>
          <w:t>EPA Guide for Particle Pollution (PDF)</w:t>
        </w:r>
      </w:hyperlink>
      <w:r w:rsidRPr="00136136">
        <w:rPr>
          <w:rFonts w:asciiTheme="minorHAnsi" w:eastAsia="Calibri" w:hAnsiTheme="minorHAnsi" w:cstheme="minorHAnsi"/>
          <w:sz w:val="22"/>
          <w:szCs w:val="22"/>
        </w:rPr>
        <w:t>.</w:t>
      </w:r>
    </w:p>
    <w:p w14:paraId="0ECBF9B5" w14:textId="77777777" w:rsidR="003D340C" w:rsidRPr="00136136" w:rsidRDefault="003D340C" w:rsidP="003D340C">
      <w:pPr>
        <w:rPr>
          <w:rFonts w:asciiTheme="minorHAnsi" w:eastAsia="Calibri" w:hAnsiTheme="minorHAnsi" w:cstheme="minorHAnsi"/>
          <w:sz w:val="22"/>
          <w:szCs w:val="22"/>
        </w:rPr>
      </w:pPr>
    </w:p>
    <w:p w14:paraId="0169D805" w14:textId="2070D58D" w:rsidR="6F722B56" w:rsidRPr="00136136" w:rsidRDefault="6F722B56" w:rsidP="002C3662">
      <w:pPr>
        <w:rPr>
          <w:rFonts w:asciiTheme="minorHAnsi" w:hAnsiTheme="minorHAnsi" w:cstheme="minorHAnsi"/>
          <w:sz w:val="22"/>
          <w:szCs w:val="22"/>
        </w:rPr>
      </w:pPr>
      <w:r w:rsidRPr="00136136">
        <w:rPr>
          <w:rFonts w:asciiTheme="minorHAnsi" w:eastAsia="Calibri" w:hAnsiTheme="minorHAnsi" w:cstheme="minorHAnsi"/>
          <w:sz w:val="22"/>
          <w:szCs w:val="22"/>
        </w:rPr>
        <w:t xml:space="preserve">South Coast AQMD is the regulatory agency responsible for improving air quality for large areas of Los Angeles, Orange, Riverside and San Bernardino counties, including the Coachella Valley. For news, air quality alerts, event updates and more, please visit us at </w:t>
      </w:r>
      <w:hyperlink r:id="rId16">
        <w:r w:rsidRPr="00136136">
          <w:rPr>
            <w:rStyle w:val="Hyperlink"/>
            <w:rFonts w:asciiTheme="minorHAnsi" w:eastAsia="Calibri" w:hAnsiTheme="minorHAnsi" w:cstheme="minorHAnsi"/>
            <w:sz w:val="22"/>
            <w:szCs w:val="22"/>
          </w:rPr>
          <w:t>www.aqmd.gov</w:t>
        </w:r>
      </w:hyperlink>
      <w:r w:rsidRPr="00136136">
        <w:rPr>
          <w:rFonts w:asciiTheme="minorHAnsi" w:eastAsia="Calibri" w:hAnsiTheme="minorHAnsi" w:cstheme="minorHAnsi"/>
          <w:sz w:val="22"/>
          <w:szCs w:val="22"/>
        </w:rPr>
        <w:t xml:space="preserve">, download our award-winning app, or follow us on </w:t>
      </w:r>
      <w:hyperlink r:id="rId17">
        <w:r w:rsidRPr="00136136">
          <w:rPr>
            <w:rStyle w:val="Hyperlink"/>
            <w:rFonts w:asciiTheme="minorHAnsi" w:eastAsia="Calibri" w:hAnsiTheme="minorHAnsi" w:cstheme="minorHAnsi"/>
            <w:sz w:val="22"/>
            <w:szCs w:val="22"/>
          </w:rPr>
          <w:t>Facebook</w:t>
        </w:r>
      </w:hyperlink>
      <w:r w:rsidRPr="00136136">
        <w:rPr>
          <w:rFonts w:asciiTheme="minorHAnsi" w:eastAsia="Calibri" w:hAnsiTheme="minorHAnsi" w:cstheme="minorHAnsi"/>
          <w:sz w:val="22"/>
          <w:szCs w:val="22"/>
        </w:rPr>
        <w:t xml:space="preserve">, </w:t>
      </w:r>
      <w:hyperlink r:id="rId18" w:history="1">
        <w:r w:rsidR="00931D5D" w:rsidRPr="00136136">
          <w:rPr>
            <w:rStyle w:val="Hyperlink"/>
            <w:rFonts w:asciiTheme="minorHAnsi" w:hAnsiTheme="minorHAnsi" w:cstheme="minorHAnsi"/>
            <w:sz w:val="22"/>
            <w:szCs w:val="22"/>
          </w:rPr>
          <w:t>X</w:t>
        </w:r>
      </w:hyperlink>
      <w:r w:rsidR="00931D5D" w:rsidRPr="00136136">
        <w:rPr>
          <w:rFonts w:asciiTheme="minorHAnsi" w:hAnsiTheme="minorHAnsi" w:cstheme="minorHAnsi"/>
          <w:sz w:val="22"/>
          <w:szCs w:val="22"/>
        </w:rPr>
        <w:t xml:space="preserve"> (formerly known as Twitter) and </w:t>
      </w:r>
      <w:hyperlink r:id="rId19">
        <w:r w:rsidRPr="00136136">
          <w:rPr>
            <w:rStyle w:val="Hyperlink"/>
            <w:rFonts w:asciiTheme="minorHAnsi" w:eastAsia="Calibri" w:hAnsiTheme="minorHAnsi" w:cstheme="minorHAnsi"/>
            <w:sz w:val="22"/>
            <w:szCs w:val="22"/>
          </w:rPr>
          <w:t>Instagram</w:t>
        </w:r>
      </w:hyperlink>
      <w:r w:rsidRPr="00136136">
        <w:rPr>
          <w:rFonts w:asciiTheme="minorHAnsi" w:eastAsia="Calibri" w:hAnsiTheme="minorHAnsi" w:cstheme="minorHAnsi"/>
          <w:sz w:val="22"/>
          <w:szCs w:val="22"/>
        </w:rPr>
        <w:t>.</w:t>
      </w:r>
    </w:p>
    <w:p w14:paraId="1B8C2798" w14:textId="77777777" w:rsidR="00997783" w:rsidRPr="00136136" w:rsidRDefault="00997783" w:rsidP="002C3662">
      <w:pPr>
        <w:rPr>
          <w:rFonts w:asciiTheme="minorHAnsi" w:hAnsiTheme="minorHAnsi" w:cstheme="minorHAnsi"/>
          <w:sz w:val="22"/>
          <w:szCs w:val="22"/>
        </w:rPr>
      </w:pPr>
    </w:p>
    <w:p w14:paraId="4D2866F9" w14:textId="1079B27F" w:rsidR="00E45AB1" w:rsidRPr="00136136" w:rsidRDefault="00997783" w:rsidP="002C3662">
      <w:pPr>
        <w:jc w:val="center"/>
        <w:rPr>
          <w:rFonts w:asciiTheme="minorHAnsi" w:hAnsiTheme="minorHAnsi" w:cstheme="minorHAnsi"/>
          <w:sz w:val="22"/>
          <w:szCs w:val="22"/>
        </w:rPr>
      </w:pPr>
      <w:r w:rsidRPr="00136136">
        <w:rPr>
          <w:rFonts w:asciiTheme="minorHAnsi" w:hAnsiTheme="minorHAnsi" w:cstheme="minorHAnsi"/>
          <w:sz w:val="22"/>
          <w:szCs w:val="22"/>
        </w:rPr>
        <w:t># # #</w:t>
      </w:r>
    </w:p>
    <w:sectPr w:rsidR="00E45AB1" w:rsidRPr="00136136" w:rsidSect="009E5BEB">
      <w:headerReference w:type="even" r:id="rId20"/>
      <w:headerReference w:type="default" r:id="rId21"/>
      <w:headerReference w:type="first" r:id="rId22"/>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8E2A" w14:textId="77777777" w:rsidR="000A5DE6" w:rsidRDefault="000A5DE6">
      <w:r>
        <w:separator/>
      </w:r>
    </w:p>
  </w:endnote>
  <w:endnote w:type="continuationSeparator" w:id="0">
    <w:p w14:paraId="574147C5" w14:textId="77777777" w:rsidR="000A5DE6" w:rsidRDefault="000A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18C9" w14:textId="77777777" w:rsidR="000A5DE6" w:rsidRDefault="000A5DE6">
      <w:r>
        <w:separator/>
      </w:r>
    </w:p>
  </w:footnote>
  <w:footnote w:type="continuationSeparator" w:id="0">
    <w:p w14:paraId="1AE637EE" w14:textId="77777777" w:rsidR="000A5DE6" w:rsidRDefault="000A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C16F" w14:textId="77777777" w:rsidR="00DB7589" w:rsidRDefault="00DB7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7CB" w14:textId="77777777" w:rsidR="0009186B" w:rsidRDefault="0009186B">
    <w:pPr>
      <w:pStyle w:val="Header"/>
    </w:pPr>
    <w:r>
      <w:t xml:space="preserve">Page </w:t>
    </w:r>
    <w:r>
      <w:rPr>
        <w:b/>
      </w:rPr>
      <w:fldChar w:fldCharType="begin"/>
    </w:r>
    <w:r>
      <w:rPr>
        <w:b/>
      </w:rPr>
      <w:instrText xml:space="preserve"> PAGE </w:instrText>
    </w:r>
    <w:r>
      <w:rPr>
        <w:b/>
      </w:rPr>
      <w:fldChar w:fldCharType="separate"/>
    </w:r>
    <w:r w:rsidR="007D7EF6">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7D7EF6">
      <w:rPr>
        <w:b/>
        <w:noProof/>
      </w:rPr>
      <w:t>2</w:t>
    </w:r>
    <w:r>
      <w:rPr>
        <w:b/>
      </w:rPr>
      <w:fldChar w:fldCharType="end"/>
    </w:r>
    <w:r>
      <w:rPr>
        <w:b/>
      </w:rPr>
      <w:tab/>
    </w:r>
  </w:p>
  <w:p w14:paraId="200DD2EA" w14:textId="77777777" w:rsidR="0009186B" w:rsidRDefault="00091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63F2" w14:textId="77777777" w:rsidR="00DB7589" w:rsidRDefault="00DB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891"/>
    <w:multiLevelType w:val="multilevel"/>
    <w:tmpl w:val="36C2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F2560"/>
    <w:multiLevelType w:val="multilevel"/>
    <w:tmpl w:val="2F14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D1690"/>
    <w:multiLevelType w:val="hybridMultilevel"/>
    <w:tmpl w:val="9378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2EF"/>
    <w:multiLevelType w:val="hybridMultilevel"/>
    <w:tmpl w:val="9D8C8704"/>
    <w:lvl w:ilvl="0" w:tplc="F7C29780">
      <w:numFmt w:val="bullet"/>
      <w:lvlText w:val=""/>
      <w:lvlJc w:val="left"/>
      <w:pPr>
        <w:tabs>
          <w:tab w:val="num" w:pos="1620"/>
        </w:tabs>
        <w:ind w:left="1620" w:hanging="90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9A2CCB"/>
    <w:multiLevelType w:val="hybridMultilevel"/>
    <w:tmpl w:val="EAC29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D7736EB"/>
    <w:multiLevelType w:val="hybridMultilevel"/>
    <w:tmpl w:val="383601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EDD5CD2"/>
    <w:multiLevelType w:val="hybridMultilevel"/>
    <w:tmpl w:val="7B50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41081"/>
    <w:multiLevelType w:val="multilevel"/>
    <w:tmpl w:val="AE26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35908"/>
    <w:multiLevelType w:val="multilevel"/>
    <w:tmpl w:val="AA1C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C87572"/>
    <w:multiLevelType w:val="multilevel"/>
    <w:tmpl w:val="B16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3588A"/>
    <w:multiLevelType w:val="hybridMultilevel"/>
    <w:tmpl w:val="F3E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A6459"/>
    <w:multiLevelType w:val="multilevel"/>
    <w:tmpl w:val="101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001D35"/>
    <w:multiLevelType w:val="hybridMultilevel"/>
    <w:tmpl w:val="834C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2082"/>
    <w:multiLevelType w:val="multilevel"/>
    <w:tmpl w:val="B366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526C9A"/>
    <w:multiLevelType w:val="hybridMultilevel"/>
    <w:tmpl w:val="4DAA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B3C91"/>
    <w:multiLevelType w:val="hybridMultilevel"/>
    <w:tmpl w:val="8A36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C448F"/>
    <w:multiLevelType w:val="multilevel"/>
    <w:tmpl w:val="A7C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750C57"/>
    <w:multiLevelType w:val="multilevel"/>
    <w:tmpl w:val="120A8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DC4DE5"/>
    <w:multiLevelType w:val="hybridMultilevel"/>
    <w:tmpl w:val="08D08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A4118A"/>
    <w:multiLevelType w:val="hybridMultilevel"/>
    <w:tmpl w:val="25F0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B24EC"/>
    <w:multiLevelType w:val="hybridMultilevel"/>
    <w:tmpl w:val="60C610EC"/>
    <w:lvl w:ilvl="0" w:tplc="04090001">
      <w:start w:val="1"/>
      <w:numFmt w:val="bullet"/>
      <w:lvlText w:val=""/>
      <w:lvlJc w:val="left"/>
      <w:pPr>
        <w:tabs>
          <w:tab w:val="num" w:pos="849"/>
        </w:tabs>
        <w:ind w:left="849"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1" w15:restartNumberingAfterBreak="0">
    <w:nsid w:val="4832689F"/>
    <w:multiLevelType w:val="multilevel"/>
    <w:tmpl w:val="ADE0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418EB"/>
    <w:multiLevelType w:val="multilevel"/>
    <w:tmpl w:val="345A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416218"/>
    <w:multiLevelType w:val="hybridMultilevel"/>
    <w:tmpl w:val="208AC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350A3"/>
    <w:multiLevelType w:val="hybridMultilevel"/>
    <w:tmpl w:val="829A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907D8"/>
    <w:multiLevelType w:val="multilevel"/>
    <w:tmpl w:val="3F90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851230"/>
    <w:multiLevelType w:val="multilevel"/>
    <w:tmpl w:val="F308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B3397"/>
    <w:multiLevelType w:val="multilevel"/>
    <w:tmpl w:val="E80E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8D32D4"/>
    <w:multiLevelType w:val="multilevel"/>
    <w:tmpl w:val="72AA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E25FBA"/>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5710432D"/>
    <w:multiLevelType w:val="hybridMultilevel"/>
    <w:tmpl w:val="A99C6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BC7845"/>
    <w:multiLevelType w:val="hybridMultilevel"/>
    <w:tmpl w:val="627A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00E7D"/>
    <w:multiLevelType w:val="hybridMultilevel"/>
    <w:tmpl w:val="08F267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AD85680"/>
    <w:multiLevelType w:val="hybridMultilevel"/>
    <w:tmpl w:val="6F300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EB2088"/>
    <w:multiLevelType w:val="hybridMultilevel"/>
    <w:tmpl w:val="2682A34E"/>
    <w:lvl w:ilvl="0" w:tplc="9CA60E04">
      <w:numFmt w:val="bullet"/>
      <w:lvlText w:val="·"/>
      <w:lvlJc w:val="left"/>
      <w:pPr>
        <w:ind w:left="1260" w:hanging="5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610FCF"/>
    <w:multiLevelType w:val="multilevel"/>
    <w:tmpl w:val="7C54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DD70BE"/>
    <w:multiLevelType w:val="hybridMultilevel"/>
    <w:tmpl w:val="0364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66D57"/>
    <w:multiLevelType w:val="multilevel"/>
    <w:tmpl w:val="DD8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9115ED"/>
    <w:multiLevelType w:val="hybridMultilevel"/>
    <w:tmpl w:val="CD86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87844"/>
    <w:multiLevelType w:val="hybridMultilevel"/>
    <w:tmpl w:val="FEF80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E512B8"/>
    <w:multiLevelType w:val="hybridMultilevel"/>
    <w:tmpl w:val="8C3C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96EAC"/>
    <w:multiLevelType w:val="multilevel"/>
    <w:tmpl w:val="F696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20573"/>
    <w:multiLevelType w:val="hybridMultilevel"/>
    <w:tmpl w:val="B6AA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E1D6F"/>
    <w:multiLevelType w:val="multilevel"/>
    <w:tmpl w:val="BD22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E53137"/>
    <w:multiLevelType w:val="hybridMultilevel"/>
    <w:tmpl w:val="7A9AC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D657059"/>
    <w:multiLevelType w:val="hybridMultilevel"/>
    <w:tmpl w:val="AB3C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780116">
    <w:abstractNumId w:val="32"/>
  </w:num>
  <w:num w:numId="2" w16cid:durableId="1058480932">
    <w:abstractNumId w:val="5"/>
  </w:num>
  <w:num w:numId="3" w16cid:durableId="619074028">
    <w:abstractNumId w:val="3"/>
  </w:num>
  <w:num w:numId="4" w16cid:durableId="2046052881">
    <w:abstractNumId w:val="30"/>
  </w:num>
  <w:num w:numId="5" w16cid:durableId="323749273">
    <w:abstractNumId w:val="34"/>
  </w:num>
  <w:num w:numId="6" w16cid:durableId="1748651855">
    <w:abstractNumId w:val="23"/>
  </w:num>
  <w:num w:numId="7" w16cid:durableId="941332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308068">
    <w:abstractNumId w:val="33"/>
  </w:num>
  <w:num w:numId="9" w16cid:durableId="525169749">
    <w:abstractNumId w:val="39"/>
  </w:num>
  <w:num w:numId="10" w16cid:durableId="1792162301">
    <w:abstractNumId w:val="20"/>
  </w:num>
  <w:num w:numId="11" w16cid:durableId="1399355085">
    <w:abstractNumId w:val="2"/>
  </w:num>
  <w:num w:numId="12" w16cid:durableId="384792458">
    <w:abstractNumId w:val="15"/>
  </w:num>
  <w:num w:numId="13" w16cid:durableId="1942570464">
    <w:abstractNumId w:val="18"/>
  </w:num>
  <w:num w:numId="14" w16cid:durableId="40371960">
    <w:abstractNumId w:val="6"/>
  </w:num>
  <w:num w:numId="15" w16cid:durableId="1089501555">
    <w:abstractNumId w:val="24"/>
  </w:num>
  <w:num w:numId="16" w16cid:durableId="1901209881">
    <w:abstractNumId w:val="44"/>
  </w:num>
  <w:num w:numId="17" w16cid:durableId="1742558558">
    <w:abstractNumId w:val="29"/>
  </w:num>
  <w:num w:numId="18" w16cid:durableId="1416978137">
    <w:abstractNumId w:val="42"/>
  </w:num>
  <w:num w:numId="19" w16cid:durableId="15163288">
    <w:abstractNumId w:val="10"/>
  </w:num>
  <w:num w:numId="20" w16cid:durableId="816149587">
    <w:abstractNumId w:val="31"/>
  </w:num>
  <w:num w:numId="21" w16cid:durableId="700324512">
    <w:abstractNumId w:val="12"/>
  </w:num>
  <w:num w:numId="22" w16cid:durableId="1160195094">
    <w:abstractNumId w:val="45"/>
  </w:num>
  <w:num w:numId="23" w16cid:durableId="1883593312">
    <w:abstractNumId w:val="7"/>
  </w:num>
  <w:num w:numId="24" w16cid:durableId="632246897">
    <w:abstractNumId w:val="40"/>
  </w:num>
  <w:num w:numId="25" w16cid:durableId="1555235581">
    <w:abstractNumId w:val="19"/>
  </w:num>
  <w:num w:numId="26" w16cid:durableId="1420980884">
    <w:abstractNumId w:val="13"/>
  </w:num>
  <w:num w:numId="27" w16cid:durableId="362945250">
    <w:abstractNumId w:val="28"/>
  </w:num>
  <w:num w:numId="28" w16cid:durableId="1801800247">
    <w:abstractNumId w:val="36"/>
  </w:num>
  <w:num w:numId="29" w16cid:durableId="351690664">
    <w:abstractNumId w:val="9"/>
  </w:num>
  <w:num w:numId="30" w16cid:durableId="949162553">
    <w:abstractNumId w:val="35"/>
  </w:num>
  <w:num w:numId="31" w16cid:durableId="1009723839">
    <w:abstractNumId w:val="0"/>
  </w:num>
  <w:num w:numId="32" w16cid:durableId="1870869003">
    <w:abstractNumId w:val="43"/>
  </w:num>
  <w:num w:numId="33" w16cid:durableId="887644462">
    <w:abstractNumId w:val="27"/>
  </w:num>
  <w:num w:numId="34" w16cid:durableId="1357579267">
    <w:abstractNumId w:val="11"/>
  </w:num>
  <w:num w:numId="35" w16cid:durableId="1272741671">
    <w:abstractNumId w:val="41"/>
  </w:num>
  <w:num w:numId="36" w16cid:durableId="686753958">
    <w:abstractNumId w:val="37"/>
  </w:num>
  <w:num w:numId="37" w16cid:durableId="1648322568">
    <w:abstractNumId w:val="26"/>
  </w:num>
  <w:num w:numId="38" w16cid:durableId="999771722">
    <w:abstractNumId w:val="14"/>
  </w:num>
  <w:num w:numId="39" w16cid:durableId="1757898470">
    <w:abstractNumId w:val="8"/>
  </w:num>
  <w:num w:numId="40" w16cid:durableId="13188532">
    <w:abstractNumId w:val="38"/>
  </w:num>
  <w:num w:numId="41" w16cid:durableId="101268713">
    <w:abstractNumId w:val="16"/>
  </w:num>
  <w:num w:numId="42" w16cid:durableId="1269891701">
    <w:abstractNumId w:val="21"/>
  </w:num>
  <w:num w:numId="43" w16cid:durableId="393623196">
    <w:abstractNumId w:val="25"/>
  </w:num>
  <w:num w:numId="44" w16cid:durableId="1394542224">
    <w:abstractNumId w:val="1"/>
  </w:num>
  <w:num w:numId="45" w16cid:durableId="1572499937">
    <w:abstractNumId w:val="17"/>
  </w:num>
  <w:num w:numId="46" w16cid:durableId="20682592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1F"/>
    <w:rsid w:val="00000979"/>
    <w:rsid w:val="000015F5"/>
    <w:rsid w:val="00003E0B"/>
    <w:rsid w:val="000042CB"/>
    <w:rsid w:val="00010ECF"/>
    <w:rsid w:val="00015E3D"/>
    <w:rsid w:val="000256ED"/>
    <w:rsid w:val="00026A23"/>
    <w:rsid w:val="000378A0"/>
    <w:rsid w:val="00037CAC"/>
    <w:rsid w:val="00040D9B"/>
    <w:rsid w:val="0004325D"/>
    <w:rsid w:val="00053E3E"/>
    <w:rsid w:val="0005633F"/>
    <w:rsid w:val="0006113A"/>
    <w:rsid w:val="00063B94"/>
    <w:rsid w:val="000649AE"/>
    <w:rsid w:val="00071524"/>
    <w:rsid w:val="00077F7E"/>
    <w:rsid w:val="00082329"/>
    <w:rsid w:val="00090745"/>
    <w:rsid w:val="0009186B"/>
    <w:rsid w:val="00091C32"/>
    <w:rsid w:val="000937AF"/>
    <w:rsid w:val="00095343"/>
    <w:rsid w:val="000A2CE5"/>
    <w:rsid w:val="000A3BD4"/>
    <w:rsid w:val="000A5DE6"/>
    <w:rsid w:val="000A685F"/>
    <w:rsid w:val="000B17AE"/>
    <w:rsid w:val="000B1A04"/>
    <w:rsid w:val="000B7047"/>
    <w:rsid w:val="000C3639"/>
    <w:rsid w:val="000C7F12"/>
    <w:rsid w:val="000E0B2D"/>
    <w:rsid w:val="000E31C3"/>
    <w:rsid w:val="000E3A1F"/>
    <w:rsid w:val="00100FE1"/>
    <w:rsid w:val="001019EE"/>
    <w:rsid w:val="00102B26"/>
    <w:rsid w:val="001032C4"/>
    <w:rsid w:val="001121AB"/>
    <w:rsid w:val="00113218"/>
    <w:rsid w:val="0011348E"/>
    <w:rsid w:val="001152AC"/>
    <w:rsid w:val="001160D2"/>
    <w:rsid w:val="00116387"/>
    <w:rsid w:val="0012006C"/>
    <w:rsid w:val="001201C8"/>
    <w:rsid w:val="0012249A"/>
    <w:rsid w:val="00124417"/>
    <w:rsid w:val="00125757"/>
    <w:rsid w:val="00127B49"/>
    <w:rsid w:val="001334E0"/>
    <w:rsid w:val="0013545F"/>
    <w:rsid w:val="00136136"/>
    <w:rsid w:val="00140E14"/>
    <w:rsid w:val="00143409"/>
    <w:rsid w:val="00143DA7"/>
    <w:rsid w:val="00151D43"/>
    <w:rsid w:val="00152A5E"/>
    <w:rsid w:val="00157789"/>
    <w:rsid w:val="001578B3"/>
    <w:rsid w:val="0016185F"/>
    <w:rsid w:val="001628A4"/>
    <w:rsid w:val="00164464"/>
    <w:rsid w:val="00166FC0"/>
    <w:rsid w:val="00167B0C"/>
    <w:rsid w:val="001704D6"/>
    <w:rsid w:val="00170C78"/>
    <w:rsid w:val="0017528C"/>
    <w:rsid w:val="001825D1"/>
    <w:rsid w:val="00183569"/>
    <w:rsid w:val="00185B29"/>
    <w:rsid w:val="001867F1"/>
    <w:rsid w:val="00187CA3"/>
    <w:rsid w:val="00193193"/>
    <w:rsid w:val="001A5425"/>
    <w:rsid w:val="001A7863"/>
    <w:rsid w:val="001B7592"/>
    <w:rsid w:val="001C389A"/>
    <w:rsid w:val="001D3FC3"/>
    <w:rsid w:val="001D40D3"/>
    <w:rsid w:val="001F126C"/>
    <w:rsid w:val="001F27F0"/>
    <w:rsid w:val="001F60F0"/>
    <w:rsid w:val="00203D61"/>
    <w:rsid w:val="00205599"/>
    <w:rsid w:val="002060E1"/>
    <w:rsid w:val="00207346"/>
    <w:rsid w:val="0021063D"/>
    <w:rsid w:val="00223524"/>
    <w:rsid w:val="00233DF2"/>
    <w:rsid w:val="00244382"/>
    <w:rsid w:val="00246E1F"/>
    <w:rsid w:val="00251355"/>
    <w:rsid w:val="002540B0"/>
    <w:rsid w:val="0025501A"/>
    <w:rsid w:val="00255C70"/>
    <w:rsid w:val="00256B02"/>
    <w:rsid w:val="00261DA7"/>
    <w:rsid w:val="00262397"/>
    <w:rsid w:val="00270B00"/>
    <w:rsid w:val="00275E17"/>
    <w:rsid w:val="0029317A"/>
    <w:rsid w:val="00294FC4"/>
    <w:rsid w:val="00296DE9"/>
    <w:rsid w:val="00297B8A"/>
    <w:rsid w:val="002A086D"/>
    <w:rsid w:val="002A44AB"/>
    <w:rsid w:val="002A4B17"/>
    <w:rsid w:val="002A4DF2"/>
    <w:rsid w:val="002B04CA"/>
    <w:rsid w:val="002B058D"/>
    <w:rsid w:val="002B3393"/>
    <w:rsid w:val="002C3596"/>
    <w:rsid w:val="002C3662"/>
    <w:rsid w:val="002C4CF4"/>
    <w:rsid w:val="002D0852"/>
    <w:rsid w:val="002D34BF"/>
    <w:rsid w:val="002D4E5C"/>
    <w:rsid w:val="002E04E8"/>
    <w:rsid w:val="002E20D3"/>
    <w:rsid w:val="002E2820"/>
    <w:rsid w:val="002E3CC6"/>
    <w:rsid w:val="002E4E1D"/>
    <w:rsid w:val="002E796F"/>
    <w:rsid w:val="002F004C"/>
    <w:rsid w:val="002F7158"/>
    <w:rsid w:val="00306175"/>
    <w:rsid w:val="003117F9"/>
    <w:rsid w:val="00314A47"/>
    <w:rsid w:val="00320E16"/>
    <w:rsid w:val="0032120F"/>
    <w:rsid w:val="0032182B"/>
    <w:rsid w:val="0032292C"/>
    <w:rsid w:val="00327CB2"/>
    <w:rsid w:val="0033135F"/>
    <w:rsid w:val="00332034"/>
    <w:rsid w:val="00336200"/>
    <w:rsid w:val="00340B8E"/>
    <w:rsid w:val="00340E15"/>
    <w:rsid w:val="00341615"/>
    <w:rsid w:val="00347BA8"/>
    <w:rsid w:val="00347D73"/>
    <w:rsid w:val="00350CE0"/>
    <w:rsid w:val="00353FFA"/>
    <w:rsid w:val="0037481B"/>
    <w:rsid w:val="00380425"/>
    <w:rsid w:val="00384905"/>
    <w:rsid w:val="00386442"/>
    <w:rsid w:val="00387A66"/>
    <w:rsid w:val="00390A24"/>
    <w:rsid w:val="003925A4"/>
    <w:rsid w:val="00392DA1"/>
    <w:rsid w:val="003A035A"/>
    <w:rsid w:val="003A3AAD"/>
    <w:rsid w:val="003B4038"/>
    <w:rsid w:val="003B60C5"/>
    <w:rsid w:val="003B7BDE"/>
    <w:rsid w:val="003C61CE"/>
    <w:rsid w:val="003D31F6"/>
    <w:rsid w:val="003D340C"/>
    <w:rsid w:val="003E1D33"/>
    <w:rsid w:val="003F440F"/>
    <w:rsid w:val="003F4714"/>
    <w:rsid w:val="004002C1"/>
    <w:rsid w:val="00402B04"/>
    <w:rsid w:val="00402B66"/>
    <w:rsid w:val="00404EE9"/>
    <w:rsid w:val="004052F3"/>
    <w:rsid w:val="00405830"/>
    <w:rsid w:val="00405D7F"/>
    <w:rsid w:val="004115AA"/>
    <w:rsid w:val="00411624"/>
    <w:rsid w:val="00411A86"/>
    <w:rsid w:val="00411CE4"/>
    <w:rsid w:val="00414319"/>
    <w:rsid w:val="0041751F"/>
    <w:rsid w:val="0042727A"/>
    <w:rsid w:val="00433EC5"/>
    <w:rsid w:val="00434A72"/>
    <w:rsid w:val="00436008"/>
    <w:rsid w:val="0044329F"/>
    <w:rsid w:val="004432FD"/>
    <w:rsid w:val="00444E34"/>
    <w:rsid w:val="0044593C"/>
    <w:rsid w:val="00465851"/>
    <w:rsid w:val="00473FA3"/>
    <w:rsid w:val="004805D6"/>
    <w:rsid w:val="004810C4"/>
    <w:rsid w:val="00482CE3"/>
    <w:rsid w:val="00491554"/>
    <w:rsid w:val="00492F51"/>
    <w:rsid w:val="00494513"/>
    <w:rsid w:val="00494D81"/>
    <w:rsid w:val="00497CBC"/>
    <w:rsid w:val="004A3015"/>
    <w:rsid w:val="004A3077"/>
    <w:rsid w:val="004B129A"/>
    <w:rsid w:val="004B29A5"/>
    <w:rsid w:val="004B30CF"/>
    <w:rsid w:val="004C11FA"/>
    <w:rsid w:val="004C1D37"/>
    <w:rsid w:val="004C31A4"/>
    <w:rsid w:val="004D6172"/>
    <w:rsid w:val="004E4280"/>
    <w:rsid w:val="004E434C"/>
    <w:rsid w:val="004E508F"/>
    <w:rsid w:val="004E50CD"/>
    <w:rsid w:val="004E72D1"/>
    <w:rsid w:val="004E74FD"/>
    <w:rsid w:val="004E752F"/>
    <w:rsid w:val="0050036A"/>
    <w:rsid w:val="00505F2C"/>
    <w:rsid w:val="005063ED"/>
    <w:rsid w:val="00506750"/>
    <w:rsid w:val="005105B9"/>
    <w:rsid w:val="005106AD"/>
    <w:rsid w:val="005129D9"/>
    <w:rsid w:val="00512F1B"/>
    <w:rsid w:val="00513E25"/>
    <w:rsid w:val="00514599"/>
    <w:rsid w:val="0052475D"/>
    <w:rsid w:val="005250B3"/>
    <w:rsid w:val="00526FDA"/>
    <w:rsid w:val="0054286E"/>
    <w:rsid w:val="0055622E"/>
    <w:rsid w:val="0056283D"/>
    <w:rsid w:val="00563C2A"/>
    <w:rsid w:val="00567F46"/>
    <w:rsid w:val="00573623"/>
    <w:rsid w:val="00583DBD"/>
    <w:rsid w:val="00587BD4"/>
    <w:rsid w:val="005A6E19"/>
    <w:rsid w:val="005B114E"/>
    <w:rsid w:val="005B60E8"/>
    <w:rsid w:val="005B6480"/>
    <w:rsid w:val="005B7BDB"/>
    <w:rsid w:val="005D673C"/>
    <w:rsid w:val="005D6BA8"/>
    <w:rsid w:val="005D6BB1"/>
    <w:rsid w:val="005E29DD"/>
    <w:rsid w:val="005E5BBE"/>
    <w:rsid w:val="005E6D1B"/>
    <w:rsid w:val="005E76E1"/>
    <w:rsid w:val="005F0012"/>
    <w:rsid w:val="005F2EE0"/>
    <w:rsid w:val="006037F5"/>
    <w:rsid w:val="0062253B"/>
    <w:rsid w:val="00627D50"/>
    <w:rsid w:val="00630AFF"/>
    <w:rsid w:val="00631396"/>
    <w:rsid w:val="00637D3B"/>
    <w:rsid w:val="00637ECA"/>
    <w:rsid w:val="00645197"/>
    <w:rsid w:val="006476B9"/>
    <w:rsid w:val="006502EC"/>
    <w:rsid w:val="00650922"/>
    <w:rsid w:val="00654334"/>
    <w:rsid w:val="00655E30"/>
    <w:rsid w:val="00662241"/>
    <w:rsid w:val="00663303"/>
    <w:rsid w:val="006634A8"/>
    <w:rsid w:val="00673503"/>
    <w:rsid w:val="00674728"/>
    <w:rsid w:val="006749F3"/>
    <w:rsid w:val="00681DA9"/>
    <w:rsid w:val="00682F62"/>
    <w:rsid w:val="0068368F"/>
    <w:rsid w:val="00691374"/>
    <w:rsid w:val="0069328A"/>
    <w:rsid w:val="00694197"/>
    <w:rsid w:val="006A16DC"/>
    <w:rsid w:val="006A6BDC"/>
    <w:rsid w:val="006B141D"/>
    <w:rsid w:val="006B23A2"/>
    <w:rsid w:val="006B2CCC"/>
    <w:rsid w:val="006B2CFC"/>
    <w:rsid w:val="006B31E1"/>
    <w:rsid w:val="006B5E2C"/>
    <w:rsid w:val="006C0C84"/>
    <w:rsid w:val="006C3837"/>
    <w:rsid w:val="006C3F30"/>
    <w:rsid w:val="006D144F"/>
    <w:rsid w:val="006D2C3E"/>
    <w:rsid w:val="006D42F2"/>
    <w:rsid w:val="006E04A1"/>
    <w:rsid w:val="006E0EE4"/>
    <w:rsid w:val="006E5707"/>
    <w:rsid w:val="006E686B"/>
    <w:rsid w:val="006E7542"/>
    <w:rsid w:val="006E7FF7"/>
    <w:rsid w:val="006F162E"/>
    <w:rsid w:val="006F3228"/>
    <w:rsid w:val="00701108"/>
    <w:rsid w:val="00703EA6"/>
    <w:rsid w:val="00706354"/>
    <w:rsid w:val="007064B6"/>
    <w:rsid w:val="0071369F"/>
    <w:rsid w:val="00721614"/>
    <w:rsid w:val="00722A14"/>
    <w:rsid w:val="0073498A"/>
    <w:rsid w:val="00755053"/>
    <w:rsid w:val="00764E64"/>
    <w:rsid w:val="00777D7D"/>
    <w:rsid w:val="007804FB"/>
    <w:rsid w:val="007841B2"/>
    <w:rsid w:val="00784859"/>
    <w:rsid w:val="00786F34"/>
    <w:rsid w:val="00790B6C"/>
    <w:rsid w:val="00794A67"/>
    <w:rsid w:val="007B1502"/>
    <w:rsid w:val="007B5546"/>
    <w:rsid w:val="007C46F1"/>
    <w:rsid w:val="007C765C"/>
    <w:rsid w:val="007D0BBD"/>
    <w:rsid w:val="007D1D12"/>
    <w:rsid w:val="007D2190"/>
    <w:rsid w:val="007D4264"/>
    <w:rsid w:val="007D7EF6"/>
    <w:rsid w:val="007E5D4E"/>
    <w:rsid w:val="007E7E0D"/>
    <w:rsid w:val="007F25D3"/>
    <w:rsid w:val="0081355B"/>
    <w:rsid w:val="00815560"/>
    <w:rsid w:val="00815F15"/>
    <w:rsid w:val="00822E16"/>
    <w:rsid w:val="00824B7A"/>
    <w:rsid w:val="00836126"/>
    <w:rsid w:val="00850DE7"/>
    <w:rsid w:val="00851C3A"/>
    <w:rsid w:val="00860233"/>
    <w:rsid w:val="0086093B"/>
    <w:rsid w:val="008633F2"/>
    <w:rsid w:val="008675C7"/>
    <w:rsid w:val="0087000E"/>
    <w:rsid w:val="008700CA"/>
    <w:rsid w:val="00874262"/>
    <w:rsid w:val="00876B6D"/>
    <w:rsid w:val="00877665"/>
    <w:rsid w:val="0088257B"/>
    <w:rsid w:val="0088290D"/>
    <w:rsid w:val="00885AA4"/>
    <w:rsid w:val="008916EA"/>
    <w:rsid w:val="00893F94"/>
    <w:rsid w:val="00894B9A"/>
    <w:rsid w:val="00895BA7"/>
    <w:rsid w:val="008A627C"/>
    <w:rsid w:val="008A7C57"/>
    <w:rsid w:val="008B3CDA"/>
    <w:rsid w:val="008B42F9"/>
    <w:rsid w:val="008B55F6"/>
    <w:rsid w:val="008B5AD5"/>
    <w:rsid w:val="008C35E2"/>
    <w:rsid w:val="008D7544"/>
    <w:rsid w:val="008E3E84"/>
    <w:rsid w:val="008F157B"/>
    <w:rsid w:val="008F36B4"/>
    <w:rsid w:val="008F7A4D"/>
    <w:rsid w:val="0090051E"/>
    <w:rsid w:val="00904AD6"/>
    <w:rsid w:val="009061E9"/>
    <w:rsid w:val="00910259"/>
    <w:rsid w:val="00911B79"/>
    <w:rsid w:val="009132A9"/>
    <w:rsid w:val="0091401C"/>
    <w:rsid w:val="00917D10"/>
    <w:rsid w:val="0092312A"/>
    <w:rsid w:val="00926849"/>
    <w:rsid w:val="00930B62"/>
    <w:rsid w:val="00931D5D"/>
    <w:rsid w:val="0093281B"/>
    <w:rsid w:val="00933D4C"/>
    <w:rsid w:val="00934751"/>
    <w:rsid w:val="00935406"/>
    <w:rsid w:val="00936C24"/>
    <w:rsid w:val="00943DBE"/>
    <w:rsid w:val="0094598C"/>
    <w:rsid w:val="009466FD"/>
    <w:rsid w:val="00953ACF"/>
    <w:rsid w:val="00965943"/>
    <w:rsid w:val="009669D7"/>
    <w:rsid w:val="009705CF"/>
    <w:rsid w:val="00972F7E"/>
    <w:rsid w:val="0097482B"/>
    <w:rsid w:val="00977EC4"/>
    <w:rsid w:val="009808C5"/>
    <w:rsid w:val="00981FC7"/>
    <w:rsid w:val="00986BD7"/>
    <w:rsid w:val="00986EBC"/>
    <w:rsid w:val="0099111F"/>
    <w:rsid w:val="0099510E"/>
    <w:rsid w:val="0099546A"/>
    <w:rsid w:val="00997783"/>
    <w:rsid w:val="009A3FE7"/>
    <w:rsid w:val="009A4E40"/>
    <w:rsid w:val="009A5DCF"/>
    <w:rsid w:val="009B2270"/>
    <w:rsid w:val="009B4DF7"/>
    <w:rsid w:val="009B6BE7"/>
    <w:rsid w:val="009C1B00"/>
    <w:rsid w:val="009C57DF"/>
    <w:rsid w:val="009E1427"/>
    <w:rsid w:val="009E228D"/>
    <w:rsid w:val="009E2A2D"/>
    <w:rsid w:val="009E5BEB"/>
    <w:rsid w:val="009E7194"/>
    <w:rsid w:val="009E7822"/>
    <w:rsid w:val="009F4FB0"/>
    <w:rsid w:val="00A011DD"/>
    <w:rsid w:val="00A03BEF"/>
    <w:rsid w:val="00A0481E"/>
    <w:rsid w:val="00A05283"/>
    <w:rsid w:val="00A1185B"/>
    <w:rsid w:val="00A11EB9"/>
    <w:rsid w:val="00A1302D"/>
    <w:rsid w:val="00A20996"/>
    <w:rsid w:val="00A265B3"/>
    <w:rsid w:val="00A34D91"/>
    <w:rsid w:val="00A3508D"/>
    <w:rsid w:val="00A47B9D"/>
    <w:rsid w:val="00A47E3D"/>
    <w:rsid w:val="00A527A6"/>
    <w:rsid w:val="00A5521E"/>
    <w:rsid w:val="00A5602D"/>
    <w:rsid w:val="00A63052"/>
    <w:rsid w:val="00A72ACA"/>
    <w:rsid w:val="00A75172"/>
    <w:rsid w:val="00A80861"/>
    <w:rsid w:val="00A84C5B"/>
    <w:rsid w:val="00A85003"/>
    <w:rsid w:val="00A91243"/>
    <w:rsid w:val="00A95A0B"/>
    <w:rsid w:val="00A978BB"/>
    <w:rsid w:val="00AA2CB2"/>
    <w:rsid w:val="00AA4079"/>
    <w:rsid w:val="00AA4557"/>
    <w:rsid w:val="00AB6520"/>
    <w:rsid w:val="00AB7747"/>
    <w:rsid w:val="00AC1B5C"/>
    <w:rsid w:val="00AC2C05"/>
    <w:rsid w:val="00AC2D60"/>
    <w:rsid w:val="00AC53CE"/>
    <w:rsid w:val="00AC6283"/>
    <w:rsid w:val="00AC693E"/>
    <w:rsid w:val="00AD0BBB"/>
    <w:rsid w:val="00AD453A"/>
    <w:rsid w:val="00AD53BD"/>
    <w:rsid w:val="00AD5886"/>
    <w:rsid w:val="00AE6F82"/>
    <w:rsid w:val="00AF3C83"/>
    <w:rsid w:val="00AF3DA2"/>
    <w:rsid w:val="00AF5641"/>
    <w:rsid w:val="00AF58AB"/>
    <w:rsid w:val="00B001E2"/>
    <w:rsid w:val="00B00DE0"/>
    <w:rsid w:val="00B051F2"/>
    <w:rsid w:val="00B119C7"/>
    <w:rsid w:val="00B13B5F"/>
    <w:rsid w:val="00B1516A"/>
    <w:rsid w:val="00B166D5"/>
    <w:rsid w:val="00B16F72"/>
    <w:rsid w:val="00B24DAC"/>
    <w:rsid w:val="00B25802"/>
    <w:rsid w:val="00B3088A"/>
    <w:rsid w:val="00B311AF"/>
    <w:rsid w:val="00B329F4"/>
    <w:rsid w:val="00B32A19"/>
    <w:rsid w:val="00B33C91"/>
    <w:rsid w:val="00B37FFE"/>
    <w:rsid w:val="00B45AAD"/>
    <w:rsid w:val="00B47EB0"/>
    <w:rsid w:val="00B51AC5"/>
    <w:rsid w:val="00B52A58"/>
    <w:rsid w:val="00B54185"/>
    <w:rsid w:val="00B55BD5"/>
    <w:rsid w:val="00B6211D"/>
    <w:rsid w:val="00B64998"/>
    <w:rsid w:val="00B66228"/>
    <w:rsid w:val="00B701F5"/>
    <w:rsid w:val="00B7157A"/>
    <w:rsid w:val="00B8208B"/>
    <w:rsid w:val="00B85E60"/>
    <w:rsid w:val="00B87B6A"/>
    <w:rsid w:val="00B90C44"/>
    <w:rsid w:val="00B924B1"/>
    <w:rsid w:val="00B94C72"/>
    <w:rsid w:val="00B95FC1"/>
    <w:rsid w:val="00BA0CD3"/>
    <w:rsid w:val="00BA2D73"/>
    <w:rsid w:val="00BA7A8E"/>
    <w:rsid w:val="00BB13DF"/>
    <w:rsid w:val="00BB5D7B"/>
    <w:rsid w:val="00BB6258"/>
    <w:rsid w:val="00BB6460"/>
    <w:rsid w:val="00BB710B"/>
    <w:rsid w:val="00BB7D5D"/>
    <w:rsid w:val="00BC4A04"/>
    <w:rsid w:val="00BD0CC8"/>
    <w:rsid w:val="00BD2D9D"/>
    <w:rsid w:val="00BD50C2"/>
    <w:rsid w:val="00BE22B4"/>
    <w:rsid w:val="00BE376D"/>
    <w:rsid w:val="00BE3B59"/>
    <w:rsid w:val="00BE5B17"/>
    <w:rsid w:val="00BE5EAF"/>
    <w:rsid w:val="00BF5673"/>
    <w:rsid w:val="00BF7196"/>
    <w:rsid w:val="00C00C33"/>
    <w:rsid w:val="00C07859"/>
    <w:rsid w:val="00C10210"/>
    <w:rsid w:val="00C1371D"/>
    <w:rsid w:val="00C14426"/>
    <w:rsid w:val="00C163E0"/>
    <w:rsid w:val="00C216B9"/>
    <w:rsid w:val="00C23EBB"/>
    <w:rsid w:val="00C243C9"/>
    <w:rsid w:val="00C25589"/>
    <w:rsid w:val="00C25C63"/>
    <w:rsid w:val="00C325A5"/>
    <w:rsid w:val="00C35D5C"/>
    <w:rsid w:val="00C5085E"/>
    <w:rsid w:val="00C50F02"/>
    <w:rsid w:val="00C54BA5"/>
    <w:rsid w:val="00C55159"/>
    <w:rsid w:val="00C57496"/>
    <w:rsid w:val="00C64BE7"/>
    <w:rsid w:val="00C65812"/>
    <w:rsid w:val="00C70F76"/>
    <w:rsid w:val="00C711B4"/>
    <w:rsid w:val="00C73D87"/>
    <w:rsid w:val="00C776C1"/>
    <w:rsid w:val="00C84818"/>
    <w:rsid w:val="00C9294A"/>
    <w:rsid w:val="00CA5075"/>
    <w:rsid w:val="00CB0D80"/>
    <w:rsid w:val="00CB17C6"/>
    <w:rsid w:val="00CB4875"/>
    <w:rsid w:val="00CB5D33"/>
    <w:rsid w:val="00CC28D6"/>
    <w:rsid w:val="00CC5FE3"/>
    <w:rsid w:val="00CD323A"/>
    <w:rsid w:val="00CD37C7"/>
    <w:rsid w:val="00CD515D"/>
    <w:rsid w:val="00CD54E4"/>
    <w:rsid w:val="00CD5DA6"/>
    <w:rsid w:val="00CD7B2C"/>
    <w:rsid w:val="00CE1C2A"/>
    <w:rsid w:val="00CE2088"/>
    <w:rsid w:val="00CE6B31"/>
    <w:rsid w:val="00CF087F"/>
    <w:rsid w:val="00D01FBF"/>
    <w:rsid w:val="00D05FAB"/>
    <w:rsid w:val="00D0608B"/>
    <w:rsid w:val="00D201D1"/>
    <w:rsid w:val="00D20C5D"/>
    <w:rsid w:val="00D266AB"/>
    <w:rsid w:val="00D26F17"/>
    <w:rsid w:val="00D3354B"/>
    <w:rsid w:val="00D3597A"/>
    <w:rsid w:val="00D35AC5"/>
    <w:rsid w:val="00D50059"/>
    <w:rsid w:val="00D53A0B"/>
    <w:rsid w:val="00D54F0D"/>
    <w:rsid w:val="00D57066"/>
    <w:rsid w:val="00D65053"/>
    <w:rsid w:val="00D700DE"/>
    <w:rsid w:val="00D711A8"/>
    <w:rsid w:val="00D739A4"/>
    <w:rsid w:val="00D81D4A"/>
    <w:rsid w:val="00D9282A"/>
    <w:rsid w:val="00D953FF"/>
    <w:rsid w:val="00D95C5B"/>
    <w:rsid w:val="00D9703C"/>
    <w:rsid w:val="00DB08D1"/>
    <w:rsid w:val="00DB37B5"/>
    <w:rsid w:val="00DB7589"/>
    <w:rsid w:val="00DC255D"/>
    <w:rsid w:val="00DC55D0"/>
    <w:rsid w:val="00DC6D9B"/>
    <w:rsid w:val="00DD0175"/>
    <w:rsid w:val="00DD3CBB"/>
    <w:rsid w:val="00DE62B5"/>
    <w:rsid w:val="00DF15AE"/>
    <w:rsid w:val="00DF6936"/>
    <w:rsid w:val="00E00F42"/>
    <w:rsid w:val="00E00FC0"/>
    <w:rsid w:val="00E03367"/>
    <w:rsid w:val="00E03F63"/>
    <w:rsid w:val="00E07544"/>
    <w:rsid w:val="00E10CAD"/>
    <w:rsid w:val="00E15763"/>
    <w:rsid w:val="00E2013E"/>
    <w:rsid w:val="00E218EE"/>
    <w:rsid w:val="00E21A7C"/>
    <w:rsid w:val="00E23ED4"/>
    <w:rsid w:val="00E278BE"/>
    <w:rsid w:val="00E31D51"/>
    <w:rsid w:val="00E332D5"/>
    <w:rsid w:val="00E33795"/>
    <w:rsid w:val="00E34888"/>
    <w:rsid w:val="00E35F76"/>
    <w:rsid w:val="00E377F7"/>
    <w:rsid w:val="00E379BD"/>
    <w:rsid w:val="00E406C6"/>
    <w:rsid w:val="00E41394"/>
    <w:rsid w:val="00E42091"/>
    <w:rsid w:val="00E43F49"/>
    <w:rsid w:val="00E44541"/>
    <w:rsid w:val="00E4540A"/>
    <w:rsid w:val="00E45AB1"/>
    <w:rsid w:val="00E45C1C"/>
    <w:rsid w:val="00E576BC"/>
    <w:rsid w:val="00E60E0E"/>
    <w:rsid w:val="00E623A3"/>
    <w:rsid w:val="00E625CC"/>
    <w:rsid w:val="00E62E1A"/>
    <w:rsid w:val="00E71868"/>
    <w:rsid w:val="00E77B6F"/>
    <w:rsid w:val="00E81F39"/>
    <w:rsid w:val="00E86F13"/>
    <w:rsid w:val="00E91C8D"/>
    <w:rsid w:val="00E91CAB"/>
    <w:rsid w:val="00E962C8"/>
    <w:rsid w:val="00EA586F"/>
    <w:rsid w:val="00EA62BD"/>
    <w:rsid w:val="00EB2228"/>
    <w:rsid w:val="00EB4267"/>
    <w:rsid w:val="00EB7D19"/>
    <w:rsid w:val="00EC13AB"/>
    <w:rsid w:val="00EC3285"/>
    <w:rsid w:val="00EC3B9D"/>
    <w:rsid w:val="00ED0D72"/>
    <w:rsid w:val="00ED5999"/>
    <w:rsid w:val="00ED6A75"/>
    <w:rsid w:val="00EE4287"/>
    <w:rsid w:val="00F0339C"/>
    <w:rsid w:val="00F12A68"/>
    <w:rsid w:val="00F20275"/>
    <w:rsid w:val="00F23DA0"/>
    <w:rsid w:val="00F2500E"/>
    <w:rsid w:val="00F27E6D"/>
    <w:rsid w:val="00F35F87"/>
    <w:rsid w:val="00F46989"/>
    <w:rsid w:val="00F5181F"/>
    <w:rsid w:val="00F51B30"/>
    <w:rsid w:val="00F550F8"/>
    <w:rsid w:val="00F56909"/>
    <w:rsid w:val="00F64915"/>
    <w:rsid w:val="00F66C11"/>
    <w:rsid w:val="00F72230"/>
    <w:rsid w:val="00F72594"/>
    <w:rsid w:val="00F7473E"/>
    <w:rsid w:val="00F74C00"/>
    <w:rsid w:val="00F81411"/>
    <w:rsid w:val="00F93750"/>
    <w:rsid w:val="00F93F5F"/>
    <w:rsid w:val="00F94701"/>
    <w:rsid w:val="00FA7BC0"/>
    <w:rsid w:val="00FB5FB5"/>
    <w:rsid w:val="00FC461F"/>
    <w:rsid w:val="00FC6E30"/>
    <w:rsid w:val="00FD2258"/>
    <w:rsid w:val="00FD26BA"/>
    <w:rsid w:val="00FD4453"/>
    <w:rsid w:val="00FD4D28"/>
    <w:rsid w:val="00FD4DCB"/>
    <w:rsid w:val="00FD703E"/>
    <w:rsid w:val="00FD7C51"/>
    <w:rsid w:val="00FE0E3A"/>
    <w:rsid w:val="00FE56A5"/>
    <w:rsid w:val="00FE71EB"/>
    <w:rsid w:val="00FF4C58"/>
    <w:rsid w:val="6F72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7E29BB"/>
  <w15:docId w15:val="{700628D2-6AA9-41D6-85BC-C5AE1165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0E1"/>
  </w:style>
  <w:style w:type="paragraph" w:styleId="Heading1">
    <w:name w:val="heading 1"/>
    <w:basedOn w:val="Normal"/>
    <w:next w:val="Normal"/>
    <w:link w:val="Heading1Char"/>
    <w:qFormat/>
    <w:rsid w:val="002060E1"/>
    <w:pPr>
      <w:keepNext/>
      <w:outlineLvl w:val="0"/>
    </w:pPr>
    <w:rPr>
      <w:b/>
      <w:sz w:val="24"/>
    </w:rPr>
  </w:style>
  <w:style w:type="paragraph" w:styleId="Heading2">
    <w:name w:val="heading 2"/>
    <w:basedOn w:val="Normal"/>
    <w:next w:val="Normal"/>
    <w:qFormat/>
    <w:rsid w:val="002060E1"/>
    <w:pPr>
      <w:keepNext/>
      <w:outlineLvl w:val="1"/>
    </w:pPr>
    <w:rPr>
      <w:color w:val="000000"/>
      <w:sz w:val="24"/>
    </w:rPr>
  </w:style>
  <w:style w:type="paragraph" w:styleId="Heading3">
    <w:name w:val="heading 3"/>
    <w:basedOn w:val="Normal"/>
    <w:next w:val="Normal"/>
    <w:qFormat/>
    <w:rsid w:val="0088257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060E1"/>
    <w:pPr>
      <w:ind w:firstLine="360"/>
    </w:pPr>
    <w:rPr>
      <w:sz w:val="24"/>
    </w:rPr>
  </w:style>
  <w:style w:type="paragraph" w:styleId="Header">
    <w:name w:val="header"/>
    <w:basedOn w:val="Normal"/>
    <w:link w:val="HeaderChar"/>
    <w:uiPriority w:val="99"/>
    <w:rsid w:val="002060E1"/>
    <w:pPr>
      <w:tabs>
        <w:tab w:val="center" w:pos="4320"/>
        <w:tab w:val="right" w:pos="8640"/>
      </w:tabs>
    </w:pPr>
  </w:style>
  <w:style w:type="paragraph" w:styleId="Footer">
    <w:name w:val="footer"/>
    <w:basedOn w:val="Normal"/>
    <w:link w:val="FooterChar"/>
    <w:rsid w:val="007B5546"/>
    <w:pPr>
      <w:tabs>
        <w:tab w:val="center" w:pos="4320"/>
        <w:tab w:val="right" w:pos="8640"/>
      </w:tabs>
    </w:pPr>
  </w:style>
  <w:style w:type="character" w:styleId="Hyperlink">
    <w:name w:val="Hyperlink"/>
    <w:basedOn w:val="DefaultParagraphFont"/>
    <w:rsid w:val="002B3393"/>
    <w:rPr>
      <w:color w:val="0000FF"/>
      <w:u w:val="single"/>
    </w:rPr>
  </w:style>
  <w:style w:type="paragraph" w:styleId="NormalWeb">
    <w:name w:val="Normal (Web)"/>
    <w:basedOn w:val="Normal"/>
    <w:uiPriority w:val="99"/>
    <w:rsid w:val="002B3393"/>
    <w:pPr>
      <w:spacing w:before="100" w:beforeAutospacing="1" w:after="100" w:afterAutospacing="1"/>
    </w:pPr>
    <w:rPr>
      <w:sz w:val="24"/>
      <w:szCs w:val="24"/>
    </w:rPr>
  </w:style>
  <w:style w:type="table" w:styleId="TableGrid1">
    <w:name w:val="Table Grid 1"/>
    <w:basedOn w:val="TableNormal"/>
    <w:rsid w:val="004C31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semiHidden/>
    <w:rsid w:val="00000979"/>
    <w:rPr>
      <w:rFonts w:ascii="Tahoma" w:hAnsi="Tahoma" w:cs="Tahoma"/>
      <w:sz w:val="16"/>
      <w:szCs w:val="16"/>
    </w:rPr>
  </w:style>
  <w:style w:type="character" w:styleId="FollowedHyperlink">
    <w:name w:val="FollowedHyperlink"/>
    <w:basedOn w:val="DefaultParagraphFont"/>
    <w:rsid w:val="002D34BF"/>
    <w:rPr>
      <w:color w:val="800080"/>
      <w:u w:val="single"/>
    </w:rPr>
  </w:style>
  <w:style w:type="paragraph" w:customStyle="1" w:styleId="Default">
    <w:name w:val="Default"/>
    <w:rsid w:val="00F51B30"/>
    <w:pPr>
      <w:autoSpaceDE w:val="0"/>
      <w:autoSpaceDN w:val="0"/>
      <w:adjustRightInd w:val="0"/>
    </w:pPr>
    <w:rPr>
      <w:color w:val="000000"/>
      <w:sz w:val="24"/>
      <w:szCs w:val="24"/>
    </w:rPr>
  </w:style>
  <w:style w:type="paragraph" w:styleId="ListParagraph">
    <w:name w:val="List Paragraph"/>
    <w:basedOn w:val="Normal"/>
    <w:uiPriority w:val="34"/>
    <w:qFormat/>
    <w:rsid w:val="00F46989"/>
    <w:pPr>
      <w:ind w:left="720"/>
      <w:contextualSpacing/>
    </w:pPr>
  </w:style>
  <w:style w:type="character" w:customStyle="1" w:styleId="HeaderChar">
    <w:name w:val="Header Char"/>
    <w:basedOn w:val="DefaultParagraphFont"/>
    <w:link w:val="Header"/>
    <w:uiPriority w:val="99"/>
    <w:rsid w:val="004805D6"/>
  </w:style>
  <w:style w:type="character" w:customStyle="1" w:styleId="Heading1Char">
    <w:name w:val="Heading 1 Char"/>
    <w:basedOn w:val="DefaultParagraphFont"/>
    <w:link w:val="Heading1"/>
    <w:rsid w:val="00A011DD"/>
    <w:rPr>
      <w:b/>
      <w:sz w:val="24"/>
    </w:rPr>
  </w:style>
  <w:style w:type="character" w:styleId="CommentReference">
    <w:name w:val="annotation reference"/>
    <w:basedOn w:val="DefaultParagraphFont"/>
    <w:rsid w:val="00E45AB1"/>
    <w:rPr>
      <w:sz w:val="16"/>
      <w:szCs w:val="16"/>
    </w:rPr>
  </w:style>
  <w:style w:type="paragraph" w:styleId="CommentText">
    <w:name w:val="annotation text"/>
    <w:basedOn w:val="Normal"/>
    <w:link w:val="CommentTextChar"/>
    <w:rsid w:val="00E45AB1"/>
  </w:style>
  <w:style w:type="character" w:customStyle="1" w:styleId="CommentTextChar">
    <w:name w:val="Comment Text Char"/>
    <w:basedOn w:val="DefaultParagraphFont"/>
    <w:link w:val="CommentText"/>
    <w:rsid w:val="00E45AB1"/>
  </w:style>
  <w:style w:type="paragraph" w:styleId="CommentSubject">
    <w:name w:val="annotation subject"/>
    <w:basedOn w:val="CommentText"/>
    <w:next w:val="CommentText"/>
    <w:link w:val="CommentSubjectChar"/>
    <w:rsid w:val="00E45AB1"/>
    <w:rPr>
      <w:b/>
      <w:bCs/>
    </w:rPr>
  </w:style>
  <w:style w:type="character" w:customStyle="1" w:styleId="CommentSubjectChar">
    <w:name w:val="Comment Subject Char"/>
    <w:basedOn w:val="CommentTextChar"/>
    <w:link w:val="CommentSubject"/>
    <w:rsid w:val="00E45AB1"/>
    <w:rPr>
      <w:b/>
      <w:bCs/>
    </w:rPr>
  </w:style>
  <w:style w:type="paragraph" w:styleId="Revision">
    <w:name w:val="Revision"/>
    <w:hidden/>
    <w:uiPriority w:val="99"/>
    <w:semiHidden/>
    <w:rsid w:val="00E45AB1"/>
  </w:style>
  <w:style w:type="character" w:customStyle="1" w:styleId="FooterChar">
    <w:name w:val="Footer Char"/>
    <w:basedOn w:val="DefaultParagraphFont"/>
    <w:link w:val="Footer"/>
    <w:rsid w:val="00D54F0D"/>
  </w:style>
  <w:style w:type="paragraph" w:styleId="Title">
    <w:name w:val="Title"/>
    <w:basedOn w:val="Normal"/>
    <w:link w:val="TitleChar"/>
    <w:qFormat/>
    <w:rsid w:val="00CC28D6"/>
    <w:pPr>
      <w:jc w:val="center"/>
    </w:pPr>
    <w:rPr>
      <w:rFonts w:ascii="Arial" w:hAnsi="Arial"/>
      <w:b/>
      <w:sz w:val="24"/>
    </w:rPr>
  </w:style>
  <w:style w:type="character" w:customStyle="1" w:styleId="TitleChar">
    <w:name w:val="Title Char"/>
    <w:basedOn w:val="DefaultParagraphFont"/>
    <w:link w:val="Title"/>
    <w:rsid w:val="00CC28D6"/>
    <w:rPr>
      <w:rFonts w:ascii="Arial" w:hAnsi="Arial"/>
      <w:b/>
      <w:sz w:val="24"/>
    </w:rPr>
  </w:style>
  <w:style w:type="character" w:customStyle="1" w:styleId="xmsohyperlink">
    <w:name w:val="x_msohyperlink"/>
    <w:basedOn w:val="DefaultParagraphFont"/>
    <w:rsid w:val="00F56909"/>
  </w:style>
  <w:style w:type="character" w:styleId="UnresolvedMention">
    <w:name w:val="Unresolved Mention"/>
    <w:basedOn w:val="DefaultParagraphFont"/>
    <w:uiPriority w:val="99"/>
    <w:semiHidden/>
    <w:unhideWhenUsed/>
    <w:rsid w:val="00563C2A"/>
    <w:rPr>
      <w:color w:val="605E5C"/>
      <w:shd w:val="clear" w:color="auto" w:fill="E1DFDD"/>
    </w:rPr>
  </w:style>
  <w:style w:type="character" w:customStyle="1" w:styleId="notranslate">
    <w:name w:val="notranslate"/>
    <w:basedOn w:val="DefaultParagraphFont"/>
    <w:rsid w:val="002A086D"/>
  </w:style>
  <w:style w:type="character" w:customStyle="1" w:styleId="aqi-span">
    <w:name w:val="aqi-span"/>
    <w:basedOn w:val="DefaultParagraphFont"/>
    <w:rsid w:val="002A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5597">
      <w:bodyDiv w:val="1"/>
      <w:marLeft w:val="0"/>
      <w:marRight w:val="0"/>
      <w:marTop w:val="0"/>
      <w:marBottom w:val="0"/>
      <w:divBdr>
        <w:top w:val="none" w:sz="0" w:space="0" w:color="auto"/>
        <w:left w:val="none" w:sz="0" w:space="0" w:color="auto"/>
        <w:bottom w:val="none" w:sz="0" w:space="0" w:color="auto"/>
        <w:right w:val="none" w:sz="0" w:space="0" w:color="auto"/>
      </w:divBdr>
    </w:div>
    <w:div w:id="129828561">
      <w:bodyDiv w:val="1"/>
      <w:marLeft w:val="0"/>
      <w:marRight w:val="0"/>
      <w:marTop w:val="0"/>
      <w:marBottom w:val="0"/>
      <w:divBdr>
        <w:top w:val="none" w:sz="0" w:space="0" w:color="auto"/>
        <w:left w:val="none" w:sz="0" w:space="0" w:color="auto"/>
        <w:bottom w:val="none" w:sz="0" w:space="0" w:color="auto"/>
        <w:right w:val="none" w:sz="0" w:space="0" w:color="auto"/>
      </w:divBdr>
    </w:div>
    <w:div w:id="245307848">
      <w:bodyDiv w:val="1"/>
      <w:marLeft w:val="0"/>
      <w:marRight w:val="0"/>
      <w:marTop w:val="0"/>
      <w:marBottom w:val="0"/>
      <w:divBdr>
        <w:top w:val="none" w:sz="0" w:space="0" w:color="auto"/>
        <w:left w:val="none" w:sz="0" w:space="0" w:color="auto"/>
        <w:bottom w:val="none" w:sz="0" w:space="0" w:color="auto"/>
        <w:right w:val="none" w:sz="0" w:space="0" w:color="auto"/>
      </w:divBdr>
    </w:div>
    <w:div w:id="251470509">
      <w:bodyDiv w:val="1"/>
      <w:marLeft w:val="0"/>
      <w:marRight w:val="0"/>
      <w:marTop w:val="0"/>
      <w:marBottom w:val="0"/>
      <w:divBdr>
        <w:top w:val="none" w:sz="0" w:space="0" w:color="auto"/>
        <w:left w:val="none" w:sz="0" w:space="0" w:color="auto"/>
        <w:bottom w:val="none" w:sz="0" w:space="0" w:color="auto"/>
        <w:right w:val="none" w:sz="0" w:space="0" w:color="auto"/>
      </w:divBdr>
    </w:div>
    <w:div w:id="358355160">
      <w:bodyDiv w:val="1"/>
      <w:marLeft w:val="0"/>
      <w:marRight w:val="0"/>
      <w:marTop w:val="0"/>
      <w:marBottom w:val="0"/>
      <w:divBdr>
        <w:top w:val="none" w:sz="0" w:space="0" w:color="auto"/>
        <w:left w:val="none" w:sz="0" w:space="0" w:color="auto"/>
        <w:bottom w:val="none" w:sz="0" w:space="0" w:color="auto"/>
        <w:right w:val="none" w:sz="0" w:space="0" w:color="auto"/>
      </w:divBdr>
    </w:div>
    <w:div w:id="485324146">
      <w:bodyDiv w:val="1"/>
      <w:marLeft w:val="0"/>
      <w:marRight w:val="0"/>
      <w:marTop w:val="0"/>
      <w:marBottom w:val="0"/>
      <w:divBdr>
        <w:top w:val="none" w:sz="0" w:space="0" w:color="auto"/>
        <w:left w:val="none" w:sz="0" w:space="0" w:color="auto"/>
        <w:bottom w:val="none" w:sz="0" w:space="0" w:color="auto"/>
        <w:right w:val="none" w:sz="0" w:space="0" w:color="auto"/>
      </w:divBdr>
    </w:div>
    <w:div w:id="522747244">
      <w:bodyDiv w:val="1"/>
      <w:marLeft w:val="0"/>
      <w:marRight w:val="0"/>
      <w:marTop w:val="0"/>
      <w:marBottom w:val="0"/>
      <w:divBdr>
        <w:top w:val="none" w:sz="0" w:space="0" w:color="auto"/>
        <w:left w:val="none" w:sz="0" w:space="0" w:color="auto"/>
        <w:bottom w:val="none" w:sz="0" w:space="0" w:color="auto"/>
        <w:right w:val="none" w:sz="0" w:space="0" w:color="auto"/>
      </w:divBdr>
    </w:div>
    <w:div w:id="590551645">
      <w:bodyDiv w:val="1"/>
      <w:marLeft w:val="0"/>
      <w:marRight w:val="0"/>
      <w:marTop w:val="0"/>
      <w:marBottom w:val="0"/>
      <w:divBdr>
        <w:top w:val="none" w:sz="0" w:space="0" w:color="auto"/>
        <w:left w:val="none" w:sz="0" w:space="0" w:color="auto"/>
        <w:bottom w:val="none" w:sz="0" w:space="0" w:color="auto"/>
        <w:right w:val="none" w:sz="0" w:space="0" w:color="auto"/>
      </w:divBdr>
      <w:divsChild>
        <w:div w:id="977537439">
          <w:marLeft w:val="0"/>
          <w:marRight w:val="0"/>
          <w:marTop w:val="0"/>
          <w:marBottom w:val="0"/>
          <w:divBdr>
            <w:top w:val="none" w:sz="0" w:space="0" w:color="auto"/>
            <w:left w:val="none" w:sz="0" w:space="0" w:color="auto"/>
            <w:bottom w:val="none" w:sz="0" w:space="0" w:color="auto"/>
            <w:right w:val="none" w:sz="0" w:space="0" w:color="auto"/>
          </w:divBdr>
          <w:divsChild>
            <w:div w:id="1391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3951">
      <w:bodyDiv w:val="1"/>
      <w:marLeft w:val="0"/>
      <w:marRight w:val="0"/>
      <w:marTop w:val="0"/>
      <w:marBottom w:val="0"/>
      <w:divBdr>
        <w:top w:val="none" w:sz="0" w:space="0" w:color="auto"/>
        <w:left w:val="none" w:sz="0" w:space="0" w:color="auto"/>
        <w:bottom w:val="none" w:sz="0" w:space="0" w:color="auto"/>
        <w:right w:val="none" w:sz="0" w:space="0" w:color="auto"/>
      </w:divBdr>
    </w:div>
    <w:div w:id="841236396">
      <w:bodyDiv w:val="1"/>
      <w:marLeft w:val="0"/>
      <w:marRight w:val="0"/>
      <w:marTop w:val="0"/>
      <w:marBottom w:val="0"/>
      <w:divBdr>
        <w:top w:val="none" w:sz="0" w:space="0" w:color="auto"/>
        <w:left w:val="none" w:sz="0" w:space="0" w:color="auto"/>
        <w:bottom w:val="none" w:sz="0" w:space="0" w:color="auto"/>
        <w:right w:val="none" w:sz="0" w:space="0" w:color="auto"/>
      </w:divBdr>
    </w:div>
    <w:div w:id="991569706">
      <w:bodyDiv w:val="1"/>
      <w:marLeft w:val="0"/>
      <w:marRight w:val="0"/>
      <w:marTop w:val="0"/>
      <w:marBottom w:val="0"/>
      <w:divBdr>
        <w:top w:val="none" w:sz="0" w:space="0" w:color="auto"/>
        <w:left w:val="none" w:sz="0" w:space="0" w:color="auto"/>
        <w:bottom w:val="none" w:sz="0" w:space="0" w:color="auto"/>
        <w:right w:val="none" w:sz="0" w:space="0" w:color="auto"/>
      </w:divBdr>
    </w:div>
    <w:div w:id="1021778841">
      <w:bodyDiv w:val="1"/>
      <w:marLeft w:val="0"/>
      <w:marRight w:val="0"/>
      <w:marTop w:val="0"/>
      <w:marBottom w:val="0"/>
      <w:divBdr>
        <w:top w:val="none" w:sz="0" w:space="0" w:color="auto"/>
        <w:left w:val="none" w:sz="0" w:space="0" w:color="auto"/>
        <w:bottom w:val="none" w:sz="0" w:space="0" w:color="auto"/>
        <w:right w:val="none" w:sz="0" w:space="0" w:color="auto"/>
      </w:divBdr>
    </w:div>
    <w:div w:id="1026248867">
      <w:bodyDiv w:val="1"/>
      <w:marLeft w:val="0"/>
      <w:marRight w:val="0"/>
      <w:marTop w:val="0"/>
      <w:marBottom w:val="0"/>
      <w:divBdr>
        <w:top w:val="none" w:sz="0" w:space="0" w:color="auto"/>
        <w:left w:val="none" w:sz="0" w:space="0" w:color="auto"/>
        <w:bottom w:val="none" w:sz="0" w:space="0" w:color="auto"/>
        <w:right w:val="none" w:sz="0" w:space="0" w:color="auto"/>
      </w:divBdr>
    </w:div>
    <w:div w:id="1048409351">
      <w:bodyDiv w:val="1"/>
      <w:marLeft w:val="0"/>
      <w:marRight w:val="0"/>
      <w:marTop w:val="0"/>
      <w:marBottom w:val="0"/>
      <w:divBdr>
        <w:top w:val="none" w:sz="0" w:space="0" w:color="auto"/>
        <w:left w:val="none" w:sz="0" w:space="0" w:color="auto"/>
        <w:bottom w:val="none" w:sz="0" w:space="0" w:color="auto"/>
        <w:right w:val="none" w:sz="0" w:space="0" w:color="auto"/>
      </w:divBdr>
    </w:div>
    <w:div w:id="1054618968">
      <w:bodyDiv w:val="1"/>
      <w:marLeft w:val="0"/>
      <w:marRight w:val="0"/>
      <w:marTop w:val="0"/>
      <w:marBottom w:val="0"/>
      <w:divBdr>
        <w:top w:val="none" w:sz="0" w:space="0" w:color="auto"/>
        <w:left w:val="none" w:sz="0" w:space="0" w:color="auto"/>
        <w:bottom w:val="none" w:sz="0" w:space="0" w:color="auto"/>
        <w:right w:val="none" w:sz="0" w:space="0" w:color="auto"/>
      </w:divBdr>
    </w:div>
    <w:div w:id="1062408963">
      <w:bodyDiv w:val="1"/>
      <w:marLeft w:val="0"/>
      <w:marRight w:val="0"/>
      <w:marTop w:val="0"/>
      <w:marBottom w:val="0"/>
      <w:divBdr>
        <w:top w:val="none" w:sz="0" w:space="0" w:color="auto"/>
        <w:left w:val="none" w:sz="0" w:space="0" w:color="auto"/>
        <w:bottom w:val="none" w:sz="0" w:space="0" w:color="auto"/>
        <w:right w:val="none" w:sz="0" w:space="0" w:color="auto"/>
      </w:divBdr>
    </w:div>
    <w:div w:id="1063026173">
      <w:bodyDiv w:val="1"/>
      <w:marLeft w:val="0"/>
      <w:marRight w:val="0"/>
      <w:marTop w:val="0"/>
      <w:marBottom w:val="0"/>
      <w:divBdr>
        <w:top w:val="none" w:sz="0" w:space="0" w:color="auto"/>
        <w:left w:val="none" w:sz="0" w:space="0" w:color="auto"/>
        <w:bottom w:val="none" w:sz="0" w:space="0" w:color="auto"/>
        <w:right w:val="none" w:sz="0" w:space="0" w:color="auto"/>
      </w:divBdr>
      <w:divsChild>
        <w:div w:id="1446390402">
          <w:marLeft w:val="0"/>
          <w:marRight w:val="0"/>
          <w:marTop w:val="0"/>
          <w:marBottom w:val="0"/>
          <w:divBdr>
            <w:top w:val="none" w:sz="0" w:space="0" w:color="auto"/>
            <w:left w:val="none" w:sz="0" w:space="0" w:color="auto"/>
            <w:bottom w:val="none" w:sz="0" w:space="0" w:color="auto"/>
            <w:right w:val="none" w:sz="0" w:space="0" w:color="auto"/>
          </w:divBdr>
          <w:divsChild>
            <w:div w:id="15417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8708">
      <w:bodyDiv w:val="1"/>
      <w:marLeft w:val="0"/>
      <w:marRight w:val="0"/>
      <w:marTop w:val="0"/>
      <w:marBottom w:val="0"/>
      <w:divBdr>
        <w:top w:val="none" w:sz="0" w:space="0" w:color="auto"/>
        <w:left w:val="none" w:sz="0" w:space="0" w:color="auto"/>
        <w:bottom w:val="none" w:sz="0" w:space="0" w:color="auto"/>
        <w:right w:val="none" w:sz="0" w:space="0" w:color="auto"/>
      </w:divBdr>
    </w:div>
    <w:div w:id="1132946609">
      <w:bodyDiv w:val="1"/>
      <w:marLeft w:val="0"/>
      <w:marRight w:val="0"/>
      <w:marTop w:val="0"/>
      <w:marBottom w:val="0"/>
      <w:divBdr>
        <w:top w:val="none" w:sz="0" w:space="0" w:color="auto"/>
        <w:left w:val="none" w:sz="0" w:space="0" w:color="auto"/>
        <w:bottom w:val="none" w:sz="0" w:space="0" w:color="auto"/>
        <w:right w:val="none" w:sz="0" w:space="0" w:color="auto"/>
      </w:divBdr>
    </w:div>
    <w:div w:id="1140658792">
      <w:bodyDiv w:val="1"/>
      <w:marLeft w:val="0"/>
      <w:marRight w:val="0"/>
      <w:marTop w:val="0"/>
      <w:marBottom w:val="0"/>
      <w:divBdr>
        <w:top w:val="none" w:sz="0" w:space="0" w:color="auto"/>
        <w:left w:val="none" w:sz="0" w:space="0" w:color="auto"/>
        <w:bottom w:val="none" w:sz="0" w:space="0" w:color="auto"/>
        <w:right w:val="none" w:sz="0" w:space="0" w:color="auto"/>
      </w:divBdr>
    </w:div>
    <w:div w:id="1271087132">
      <w:bodyDiv w:val="1"/>
      <w:marLeft w:val="0"/>
      <w:marRight w:val="0"/>
      <w:marTop w:val="0"/>
      <w:marBottom w:val="0"/>
      <w:divBdr>
        <w:top w:val="none" w:sz="0" w:space="0" w:color="auto"/>
        <w:left w:val="none" w:sz="0" w:space="0" w:color="auto"/>
        <w:bottom w:val="none" w:sz="0" w:space="0" w:color="auto"/>
        <w:right w:val="none" w:sz="0" w:space="0" w:color="auto"/>
      </w:divBdr>
    </w:div>
    <w:div w:id="1313556038">
      <w:bodyDiv w:val="1"/>
      <w:marLeft w:val="0"/>
      <w:marRight w:val="0"/>
      <w:marTop w:val="0"/>
      <w:marBottom w:val="0"/>
      <w:divBdr>
        <w:top w:val="none" w:sz="0" w:space="0" w:color="auto"/>
        <w:left w:val="none" w:sz="0" w:space="0" w:color="auto"/>
        <w:bottom w:val="none" w:sz="0" w:space="0" w:color="auto"/>
        <w:right w:val="none" w:sz="0" w:space="0" w:color="auto"/>
      </w:divBdr>
    </w:div>
    <w:div w:id="1440837064">
      <w:bodyDiv w:val="1"/>
      <w:marLeft w:val="0"/>
      <w:marRight w:val="0"/>
      <w:marTop w:val="0"/>
      <w:marBottom w:val="0"/>
      <w:divBdr>
        <w:top w:val="none" w:sz="0" w:space="0" w:color="auto"/>
        <w:left w:val="none" w:sz="0" w:space="0" w:color="auto"/>
        <w:bottom w:val="none" w:sz="0" w:space="0" w:color="auto"/>
        <w:right w:val="none" w:sz="0" w:space="0" w:color="auto"/>
      </w:divBdr>
    </w:div>
    <w:div w:id="1507669376">
      <w:bodyDiv w:val="1"/>
      <w:marLeft w:val="0"/>
      <w:marRight w:val="0"/>
      <w:marTop w:val="0"/>
      <w:marBottom w:val="0"/>
      <w:divBdr>
        <w:top w:val="none" w:sz="0" w:space="0" w:color="auto"/>
        <w:left w:val="none" w:sz="0" w:space="0" w:color="auto"/>
        <w:bottom w:val="none" w:sz="0" w:space="0" w:color="auto"/>
        <w:right w:val="none" w:sz="0" w:space="0" w:color="auto"/>
      </w:divBdr>
    </w:div>
    <w:div w:id="1527596628">
      <w:bodyDiv w:val="1"/>
      <w:marLeft w:val="0"/>
      <w:marRight w:val="0"/>
      <w:marTop w:val="0"/>
      <w:marBottom w:val="0"/>
      <w:divBdr>
        <w:top w:val="none" w:sz="0" w:space="0" w:color="auto"/>
        <w:left w:val="none" w:sz="0" w:space="0" w:color="auto"/>
        <w:bottom w:val="none" w:sz="0" w:space="0" w:color="auto"/>
        <w:right w:val="none" w:sz="0" w:space="0" w:color="auto"/>
      </w:divBdr>
    </w:div>
    <w:div w:id="1573656961">
      <w:bodyDiv w:val="1"/>
      <w:marLeft w:val="0"/>
      <w:marRight w:val="0"/>
      <w:marTop w:val="0"/>
      <w:marBottom w:val="0"/>
      <w:divBdr>
        <w:top w:val="none" w:sz="0" w:space="0" w:color="auto"/>
        <w:left w:val="none" w:sz="0" w:space="0" w:color="auto"/>
        <w:bottom w:val="none" w:sz="0" w:space="0" w:color="auto"/>
        <w:right w:val="none" w:sz="0" w:space="0" w:color="auto"/>
      </w:divBdr>
    </w:div>
    <w:div w:id="1576085576">
      <w:bodyDiv w:val="1"/>
      <w:marLeft w:val="0"/>
      <w:marRight w:val="0"/>
      <w:marTop w:val="0"/>
      <w:marBottom w:val="0"/>
      <w:divBdr>
        <w:top w:val="none" w:sz="0" w:space="0" w:color="auto"/>
        <w:left w:val="none" w:sz="0" w:space="0" w:color="auto"/>
        <w:bottom w:val="none" w:sz="0" w:space="0" w:color="auto"/>
        <w:right w:val="none" w:sz="0" w:space="0" w:color="auto"/>
      </w:divBdr>
    </w:div>
    <w:div w:id="1595941319">
      <w:bodyDiv w:val="1"/>
      <w:marLeft w:val="0"/>
      <w:marRight w:val="0"/>
      <w:marTop w:val="0"/>
      <w:marBottom w:val="0"/>
      <w:divBdr>
        <w:top w:val="none" w:sz="0" w:space="0" w:color="auto"/>
        <w:left w:val="none" w:sz="0" w:space="0" w:color="auto"/>
        <w:bottom w:val="none" w:sz="0" w:space="0" w:color="auto"/>
        <w:right w:val="none" w:sz="0" w:space="0" w:color="auto"/>
      </w:divBdr>
    </w:div>
    <w:div w:id="1606037473">
      <w:bodyDiv w:val="1"/>
      <w:marLeft w:val="0"/>
      <w:marRight w:val="0"/>
      <w:marTop w:val="0"/>
      <w:marBottom w:val="0"/>
      <w:divBdr>
        <w:top w:val="none" w:sz="0" w:space="0" w:color="auto"/>
        <w:left w:val="none" w:sz="0" w:space="0" w:color="auto"/>
        <w:bottom w:val="none" w:sz="0" w:space="0" w:color="auto"/>
        <w:right w:val="none" w:sz="0" w:space="0" w:color="auto"/>
      </w:divBdr>
    </w:div>
    <w:div w:id="1622804991">
      <w:bodyDiv w:val="1"/>
      <w:marLeft w:val="0"/>
      <w:marRight w:val="0"/>
      <w:marTop w:val="0"/>
      <w:marBottom w:val="0"/>
      <w:divBdr>
        <w:top w:val="none" w:sz="0" w:space="0" w:color="auto"/>
        <w:left w:val="none" w:sz="0" w:space="0" w:color="auto"/>
        <w:bottom w:val="none" w:sz="0" w:space="0" w:color="auto"/>
        <w:right w:val="none" w:sz="0" w:space="0" w:color="auto"/>
      </w:divBdr>
    </w:div>
    <w:div w:id="1700741042">
      <w:bodyDiv w:val="1"/>
      <w:marLeft w:val="0"/>
      <w:marRight w:val="0"/>
      <w:marTop w:val="0"/>
      <w:marBottom w:val="0"/>
      <w:divBdr>
        <w:top w:val="none" w:sz="0" w:space="0" w:color="auto"/>
        <w:left w:val="none" w:sz="0" w:space="0" w:color="auto"/>
        <w:bottom w:val="none" w:sz="0" w:space="0" w:color="auto"/>
        <w:right w:val="none" w:sz="0" w:space="0" w:color="auto"/>
      </w:divBdr>
    </w:div>
    <w:div w:id="1815826253">
      <w:bodyDiv w:val="1"/>
      <w:marLeft w:val="0"/>
      <w:marRight w:val="0"/>
      <w:marTop w:val="0"/>
      <w:marBottom w:val="0"/>
      <w:divBdr>
        <w:top w:val="none" w:sz="0" w:space="0" w:color="auto"/>
        <w:left w:val="none" w:sz="0" w:space="0" w:color="auto"/>
        <w:bottom w:val="none" w:sz="0" w:space="0" w:color="auto"/>
        <w:right w:val="none" w:sz="0" w:space="0" w:color="auto"/>
      </w:divBdr>
    </w:div>
    <w:div w:id="1904024156">
      <w:bodyDiv w:val="1"/>
      <w:marLeft w:val="0"/>
      <w:marRight w:val="0"/>
      <w:marTop w:val="0"/>
      <w:marBottom w:val="0"/>
      <w:divBdr>
        <w:top w:val="none" w:sz="0" w:space="0" w:color="auto"/>
        <w:left w:val="none" w:sz="0" w:space="0" w:color="auto"/>
        <w:bottom w:val="none" w:sz="0" w:space="0" w:color="auto"/>
        <w:right w:val="none" w:sz="0" w:space="0" w:color="auto"/>
      </w:divBdr>
    </w:div>
    <w:div w:id="1905674160">
      <w:bodyDiv w:val="1"/>
      <w:marLeft w:val="0"/>
      <w:marRight w:val="0"/>
      <w:marTop w:val="0"/>
      <w:marBottom w:val="0"/>
      <w:divBdr>
        <w:top w:val="none" w:sz="0" w:space="0" w:color="auto"/>
        <w:left w:val="none" w:sz="0" w:space="0" w:color="auto"/>
        <w:bottom w:val="none" w:sz="0" w:space="0" w:color="auto"/>
        <w:right w:val="none" w:sz="0" w:space="0" w:color="auto"/>
      </w:divBdr>
    </w:div>
    <w:div w:id="1931505233">
      <w:bodyDiv w:val="1"/>
      <w:marLeft w:val="0"/>
      <w:marRight w:val="0"/>
      <w:marTop w:val="0"/>
      <w:marBottom w:val="0"/>
      <w:divBdr>
        <w:top w:val="none" w:sz="0" w:space="0" w:color="auto"/>
        <w:left w:val="none" w:sz="0" w:space="0" w:color="auto"/>
        <w:bottom w:val="none" w:sz="0" w:space="0" w:color="auto"/>
        <w:right w:val="none" w:sz="0" w:space="0" w:color="auto"/>
      </w:divBdr>
    </w:div>
    <w:div w:id="1997417753">
      <w:bodyDiv w:val="1"/>
      <w:marLeft w:val="0"/>
      <w:marRight w:val="0"/>
      <w:marTop w:val="0"/>
      <w:marBottom w:val="0"/>
      <w:divBdr>
        <w:top w:val="none" w:sz="0" w:space="0" w:color="auto"/>
        <w:left w:val="none" w:sz="0" w:space="0" w:color="auto"/>
        <w:bottom w:val="none" w:sz="0" w:space="0" w:color="auto"/>
        <w:right w:val="none" w:sz="0" w:space="0" w:color="auto"/>
      </w:divBdr>
    </w:div>
    <w:div w:id="2016689403">
      <w:bodyDiv w:val="1"/>
      <w:marLeft w:val="0"/>
      <w:marRight w:val="0"/>
      <w:marTop w:val="0"/>
      <w:marBottom w:val="0"/>
      <w:divBdr>
        <w:top w:val="none" w:sz="0" w:space="0" w:color="auto"/>
        <w:left w:val="none" w:sz="0" w:space="0" w:color="auto"/>
        <w:bottom w:val="none" w:sz="0" w:space="0" w:color="auto"/>
        <w:right w:val="none" w:sz="0" w:space="0" w:color="auto"/>
      </w:divBdr>
    </w:div>
    <w:div w:id="2017073779">
      <w:bodyDiv w:val="1"/>
      <w:marLeft w:val="0"/>
      <w:marRight w:val="0"/>
      <w:marTop w:val="0"/>
      <w:marBottom w:val="0"/>
      <w:divBdr>
        <w:top w:val="none" w:sz="0" w:space="0" w:color="auto"/>
        <w:left w:val="none" w:sz="0" w:space="0" w:color="auto"/>
        <w:bottom w:val="none" w:sz="0" w:space="0" w:color="auto"/>
        <w:right w:val="none" w:sz="0" w:space="0" w:color="auto"/>
      </w:divBdr>
    </w:div>
    <w:div w:id="2043482950">
      <w:bodyDiv w:val="1"/>
      <w:marLeft w:val="0"/>
      <w:marRight w:val="0"/>
      <w:marTop w:val="0"/>
      <w:marBottom w:val="0"/>
      <w:divBdr>
        <w:top w:val="none" w:sz="0" w:space="0" w:color="auto"/>
        <w:left w:val="none" w:sz="0" w:space="0" w:color="auto"/>
        <w:bottom w:val="none" w:sz="0" w:space="0" w:color="auto"/>
        <w:right w:val="none" w:sz="0" w:space="0" w:color="auto"/>
      </w:divBdr>
    </w:div>
    <w:div w:id="2050103377">
      <w:bodyDiv w:val="1"/>
      <w:marLeft w:val="0"/>
      <w:marRight w:val="0"/>
      <w:marTop w:val="0"/>
      <w:marBottom w:val="0"/>
      <w:divBdr>
        <w:top w:val="none" w:sz="0" w:space="0" w:color="auto"/>
        <w:left w:val="none" w:sz="0" w:space="0" w:color="auto"/>
        <w:bottom w:val="none" w:sz="0" w:space="0" w:color="auto"/>
        <w:right w:val="none" w:sz="0" w:space="0" w:color="auto"/>
      </w:divBdr>
    </w:div>
    <w:div w:id="210515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qmd.gov/mobileapp" TargetMode="External"/><Relationship Id="rId18" Type="http://schemas.openxmlformats.org/officeDocument/2006/relationships/hyperlink" Target="https://twitter.com/SouthCoastAQM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facebook.com/southcoastaqmd/" TargetMode="External"/><Relationship Id="rId2" Type="http://schemas.openxmlformats.org/officeDocument/2006/relationships/customXml" Target="../customXml/item2.xml"/><Relationship Id="rId16" Type="http://schemas.openxmlformats.org/officeDocument/2006/relationships/hyperlink" Target="http://www.aqmd.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aqmd.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irnow.gov/publications/activity-guides/air-quality-activity-guide-for-particle-pollution/"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instagram.com/southcoastaqmd/?hl=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xperience.arcgis.com/experience/6a6a058a177440fdac6be881d41d4c2c/"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twood\Documents\Custom%20Office%20Templates\2016%20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ea2eb1-4645-4b0d-8903-65545be0a5bd">
      <Terms xmlns="http://schemas.microsoft.com/office/infopath/2007/PartnerControls"/>
    </lcf76f155ced4ddcb4097134ff3c332f>
    <TaxCatchAll xmlns="5b9d24e0-0d76-4e52-b5ac-790042463e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0E6CA7F2003478983B9D6F234AA59" ma:contentTypeVersion="14" ma:contentTypeDescription="Create a new document." ma:contentTypeScope="" ma:versionID="a512ee8738a34cacb0de22519bd6b5c4">
  <xsd:schema xmlns:xsd="http://www.w3.org/2001/XMLSchema" xmlns:xs="http://www.w3.org/2001/XMLSchema" xmlns:p="http://schemas.microsoft.com/office/2006/metadata/properties" xmlns:ns2="48ea2eb1-4645-4b0d-8903-65545be0a5bd" xmlns:ns3="5b9d24e0-0d76-4e52-b5ac-790042463e95" targetNamespace="http://schemas.microsoft.com/office/2006/metadata/properties" ma:root="true" ma:fieldsID="cc3dd4ab5beb1b448e38d2cc8b23b259" ns2:_="" ns3:_="">
    <xsd:import namespace="48ea2eb1-4645-4b0d-8903-65545be0a5bd"/>
    <xsd:import namespace="5b9d24e0-0d76-4e52-b5ac-790042463e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a2eb1-4645-4b0d-8903-65545be0a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edeebe-5967-47ef-a1a2-6d16f7e31af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d24e0-0d76-4e52-b5ac-790042463e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616b51d-dc0f-4319-ac66-6336e1c955bf}" ma:internalName="TaxCatchAll" ma:showField="CatchAllData" ma:web="5b9d24e0-0d76-4e52-b5ac-790042463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B0435-C018-4381-A929-1E7DF40A2FB2}">
  <ds:schemaRefs>
    <ds:schemaRef ds:uri="http://schemas.microsoft.com/office/2006/metadata/properties"/>
    <ds:schemaRef ds:uri="http://schemas.microsoft.com/office/infopath/2007/PartnerControls"/>
    <ds:schemaRef ds:uri="48ea2eb1-4645-4b0d-8903-65545be0a5bd"/>
    <ds:schemaRef ds:uri="5b9d24e0-0d76-4e52-b5ac-790042463e95"/>
  </ds:schemaRefs>
</ds:datastoreItem>
</file>

<file path=customXml/itemProps2.xml><?xml version="1.0" encoding="utf-8"?>
<ds:datastoreItem xmlns:ds="http://schemas.openxmlformats.org/officeDocument/2006/customXml" ds:itemID="{7361C1BC-FFCD-4082-8356-4DE4FACE7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a2eb1-4645-4b0d-8903-65545be0a5bd"/>
    <ds:schemaRef ds:uri="5b9d24e0-0d76-4e52-b5ac-790042463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CFFCA-AAB3-4F7C-AD4F-3E1A6C128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2016 News Release Template</Template>
  <TotalTime>21</TotalTime>
  <Pages>2</Pages>
  <Words>490</Words>
  <Characters>2604</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AQMD</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Atwood</dc:creator>
  <cp:lastModifiedBy>Iliana Garcia</cp:lastModifiedBy>
  <cp:revision>19</cp:revision>
  <cp:lastPrinted>2024-04-03T22:11:00Z</cp:lastPrinted>
  <dcterms:created xsi:type="dcterms:W3CDTF">2026-04-12T21:13:00Z</dcterms:created>
  <dcterms:modified xsi:type="dcterms:W3CDTF">2026-05-02T22:46:00Z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0x01010031C0E6CA7F2003478983B9D6F234AA59</vt:lpwstr>
  </property>
</Properties>
</file>